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26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5486"/>
        <w:gridCol w:w="5420"/>
      </w:tblGrid>
      <w:tr w:rsidR="00E64D3D" w:rsidRPr="00CA49AE" w:rsidTr="008F4C90">
        <w:trPr>
          <w:trHeight w:val="11043"/>
        </w:trPr>
        <w:tc>
          <w:tcPr>
            <w:tcW w:w="5358" w:type="dxa"/>
          </w:tcPr>
          <w:p w:rsidR="005F674C" w:rsidRPr="00593D6F" w:rsidRDefault="005F674C" w:rsidP="005F674C">
            <w:pPr>
              <w:ind w:left="34" w:hanging="34"/>
              <w:jc w:val="center"/>
              <w:rPr>
                <w:rFonts w:ascii="Arial" w:hAnsi="Arial" w:cs="Arial"/>
                <w:b/>
                <w:color w:val="244061" w:themeColor="accent1" w:themeShade="80"/>
              </w:rPr>
            </w:pPr>
            <w:r w:rsidRPr="00CA49AE">
              <w:rPr>
                <w:b/>
                <w:noProof/>
                <w:color w:val="1F497D" w:themeColor="text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75B8CEE" wp14:editId="4E3A493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236855</wp:posOffset>
                      </wp:positionV>
                      <wp:extent cx="3259455" cy="616585"/>
                      <wp:effectExtent l="0" t="0" r="17145" b="1206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455" cy="6165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F674C" w:rsidRPr="00534FAC" w:rsidRDefault="008F5945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C0000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C00000"/>
                                    </w:rPr>
                                    <w:t>Муниципальные служащие администрации городского поселения «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C00000"/>
                                    </w:rPr>
                                    <w:t>Жешарт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C00000"/>
                                    </w:rPr>
                                    <w:t>»</w:t>
                                  </w:r>
                                  <w:r w:rsidR="005F674C" w:rsidRPr="00534FAC">
                                    <w:rPr>
                                      <w:rFonts w:ascii="Arial" w:hAnsi="Arial" w:cs="Arial"/>
                                      <w:color w:val="C00000"/>
                                    </w:rPr>
                                    <w:t xml:space="preserve"> </w:t>
                                  </w:r>
                                </w:p>
                                <w:p w:rsidR="005F674C" w:rsidRPr="00534FA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C0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left:0;text-align:left;margin-left:1.05pt;margin-top:18.65pt;width:256.65pt;height:48.5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" fillcolor="window" strokecolor="windowText" strokeweight=".25pt">
                      <v:textbox>
                        <w:txbxContent>
                          <w:p w:rsidR="005F674C" w:rsidRPr="00534FAC" w:rsidRDefault="008F5945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C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C00000"/>
                              </w:rPr>
                              <w:t>Муниципальные служащие администрации городского поселения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C00000"/>
                              </w:rPr>
                              <w:t>Жешарт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C00000"/>
                              </w:rPr>
                              <w:t>»</w:t>
                            </w:r>
                            <w:r w:rsidR="005F674C" w:rsidRPr="00534FAC">
                              <w:rPr>
                                <w:rFonts w:ascii="Arial" w:hAnsi="Arial" w:cs="Arial"/>
                                <w:color w:val="C00000"/>
                              </w:rPr>
                              <w:t xml:space="preserve"> </w:t>
                            </w:r>
                          </w:p>
                          <w:p w:rsidR="005F674C" w:rsidRPr="00534FA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C0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93D6F">
              <w:rPr>
                <w:rFonts w:ascii="Arial" w:hAnsi="Arial" w:cs="Arial"/>
                <w:b/>
                <w:color w:val="244061" w:themeColor="accent1" w:themeShade="80"/>
                <w:sz w:val="36"/>
                <w:szCs w:val="36"/>
              </w:rPr>
              <w:t>УВЕДОМЛЕНИЕ</w:t>
            </w:r>
          </w:p>
          <w:p w:rsidR="005F674C" w:rsidRDefault="005F674C" w:rsidP="005F674C">
            <w:pPr>
              <w:jc w:val="center"/>
              <w:rPr>
                <w:rFonts w:ascii="Arial" w:hAnsi="Arial" w:cs="Arial"/>
                <w:b/>
                <w:color w:val="1F497D" w:themeColor="text2"/>
                <w:u w:val="single"/>
              </w:rPr>
            </w:pPr>
          </w:p>
          <w:p w:rsidR="005F674C" w:rsidRDefault="005F674C" w:rsidP="005F674C">
            <w:pPr>
              <w:jc w:val="center"/>
              <w:rPr>
                <w:rFonts w:ascii="Arial" w:hAnsi="Arial" w:cs="Arial"/>
                <w:b/>
                <w:color w:val="1F497D" w:themeColor="text2"/>
                <w:u w:val="single"/>
              </w:rPr>
            </w:pPr>
          </w:p>
          <w:p w:rsidR="005F674C" w:rsidRPr="0073768A" w:rsidRDefault="005F674C" w:rsidP="005F674C">
            <w:pPr>
              <w:jc w:val="center"/>
              <w:rPr>
                <w:rFonts w:ascii="Arial" w:hAnsi="Arial" w:cs="Arial"/>
                <w:b/>
                <w:color w:val="1F497D" w:themeColor="text2"/>
                <w:u w:val="single"/>
              </w:rPr>
            </w:pPr>
          </w:p>
          <w:p w:rsidR="005F674C" w:rsidRPr="00CA49AE" w:rsidRDefault="005F674C" w:rsidP="005F674C">
            <w:pPr>
              <w:jc w:val="center"/>
              <w:rPr>
                <w:b/>
                <w:color w:val="1F497D" w:themeColor="text2"/>
                <w:u w:val="single"/>
              </w:rPr>
            </w:pPr>
            <w:r w:rsidRPr="00F237DB">
              <w:rPr>
                <w:b/>
                <w:i/>
                <w:noProof/>
                <w:color w:val="471A19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0E6D292F" wp14:editId="0CD1B011">
                      <wp:simplePos x="0" y="0"/>
                      <wp:positionH relativeFrom="column">
                        <wp:posOffset>1579880</wp:posOffset>
                      </wp:positionH>
                      <wp:positionV relativeFrom="paragraph">
                        <wp:posOffset>101572</wp:posOffset>
                      </wp:positionV>
                      <wp:extent cx="0" cy="532738"/>
                      <wp:effectExtent l="95250" t="0" r="57150" b="5842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3273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9" o:spid="_x0000_s1026" type="#_x0000_t32" style="position:absolute;margin-left:124.4pt;margin-top:8pt;width:0;height:41.9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" strokecolor="windowText" strokeweight="1pt">
                      <v:stroke endarrow="open"/>
                    </v:shape>
                  </w:pict>
                </mc:Fallback>
              </mc:AlternateContent>
            </w:r>
          </w:p>
          <w:p w:rsidR="005F674C" w:rsidRPr="00CA49AE" w:rsidRDefault="005F674C" w:rsidP="005F674C">
            <w:pPr>
              <w:jc w:val="center"/>
              <w:rPr>
                <w:b/>
                <w:color w:val="1F497D" w:themeColor="text2"/>
                <w:u w:val="single"/>
              </w:rPr>
            </w:pPr>
          </w:p>
          <w:p w:rsidR="005F674C" w:rsidRPr="00CA49AE" w:rsidRDefault="00462E0C" w:rsidP="005F674C">
            <w:pPr>
              <w:jc w:val="center"/>
              <w:rPr>
                <w:b/>
                <w:color w:val="1F497D" w:themeColor="text2"/>
                <w:u w:val="single"/>
              </w:rPr>
            </w:pPr>
            <w:r w:rsidRPr="00CA49AE">
              <w:rPr>
                <w:b/>
                <w:noProof/>
                <w:color w:val="1F497D" w:themeColor="text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4C70BC12" wp14:editId="1BEBD89B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62865</wp:posOffset>
                      </wp:positionV>
                      <wp:extent cx="3259455" cy="2209800"/>
                      <wp:effectExtent l="0" t="0" r="17145" b="19050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455" cy="2209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F674C" w:rsidRPr="00B7421B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 w:rsidRPr="00B7421B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направляют</w:t>
                                  </w:r>
                                  <w:r w:rsidRPr="00B7421B">
                                    <w:rPr>
                                      <w:rFonts w:ascii="Arial" w:hAnsi="Arial" w:cs="Arial"/>
                                      <w:color w:val="C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  <w:r w:rsidRPr="00B7421B">
                                    <w:rPr>
                                      <w:rFonts w:ascii="Arial" w:hAnsi="Arial" w:cs="Arial"/>
                                      <w:b/>
                                      <w:color w:val="C00000"/>
                                      <w:sz w:val="20"/>
                                      <w:szCs w:val="20"/>
                                    </w:rPr>
                                    <w:t>УВЕДОМЛЕНИЕ</w:t>
                                  </w:r>
                                  <w:r w:rsidRPr="00B7421B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vertAlign w:val="superscript"/>
                                    </w:rPr>
                                    <w:t xml:space="preserve"> </w:t>
                                  </w:r>
                                </w:p>
                                <w:p w:rsidR="00462E0C" w:rsidRPr="00B7421B" w:rsidRDefault="00462E0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  <w:r w:rsidRPr="00593D6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504D" w:themeColor="accent2"/>
                                    </w:rPr>
                                    <w:t xml:space="preserve">на имя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504D" w:themeColor="accent2"/>
                                    </w:rPr>
                                    <w:t>руководителя администрации городского поселения «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504D" w:themeColor="accent2"/>
                                    </w:rPr>
                                    <w:t>Жешарт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504D" w:themeColor="accent2"/>
                                    </w:rPr>
                                    <w:t>»</w:t>
                                  </w:r>
                                </w:p>
                                <w:p w:rsidR="005F674C" w:rsidRDefault="00462E0C" w:rsidP="00462E0C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1)</w:t>
                                  </w:r>
                                  <w:r w:rsidR="005F674C" w:rsidRPr="00B7421B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о возникновении личной заинтересованности при исполнении должностных обязанностей, которая приводит или может привести </w:t>
                                  </w:r>
                                  <w:r w:rsidR="00B7421B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к конфликту</w:t>
                                  </w:r>
                                  <w:r w:rsidR="005F674C" w:rsidRPr="00B7421B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интересов </w:t>
                                  </w:r>
                                  <w:r w:rsidR="005F674C" w:rsidRPr="00670CC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0000"/>
                                    </w:rPr>
                                    <w:t>по форме</w:t>
                                  </w:r>
                                  <w:r w:rsidR="005F674C" w:rsidRPr="00CA43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, утвержденной </w:t>
                                  </w:r>
                                  <w:r w:rsidR="008F594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постановлением администрации</w:t>
                                  </w:r>
                                  <w:r w:rsidR="005F674C" w:rsidRPr="00CA43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от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19.04.</w:t>
                                  </w:r>
                                  <w:r w:rsidR="005F674C" w:rsidRPr="00CA43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201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F594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г. N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141,</w:t>
                                  </w:r>
                                </w:p>
                                <w:p w:rsidR="00462E0C" w:rsidRPr="00CA435E" w:rsidRDefault="00462E0C" w:rsidP="00462E0C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462E0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2)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462E0C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о возникновении конфликта интересов или о возможности его возникновения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670CCA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0000"/>
                                    </w:rPr>
                                    <w:t>по форме</w:t>
                                  </w:r>
                                  <w:r w:rsidRPr="00CA43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, утвержденной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постановлением администрации</w:t>
                                  </w:r>
                                  <w:r w:rsidRPr="00CA43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от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CA435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201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г. N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266.</w:t>
                                  </w:r>
                                </w:p>
                                <w:p w:rsidR="005F674C" w:rsidRPr="00593D6F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u w:val="single" w:color="C0504D" w:themeColor="accen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27" style="position:absolute;left:0;text-align:left;margin-left:1.05pt;margin-top:4.95pt;width:256.65pt;height:174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" fillcolor="window" strokecolor="windowText" strokeweight=".25pt">
                      <v:textbox>
                        <w:txbxContent>
                          <w:p w:rsidR="005F674C" w:rsidRPr="00B7421B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B7421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направляют</w:t>
                            </w:r>
                            <w:r w:rsidRPr="00B7421B">
                              <w:rPr>
                                <w:rFonts w:ascii="Arial" w:hAnsi="Arial" w:cs="Arial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B7421B">
                              <w:rPr>
                                <w:rFonts w:ascii="Arial" w:hAnsi="Arial" w:cs="Arial"/>
                                <w:b/>
                                <w:color w:val="C00000"/>
                                <w:sz w:val="20"/>
                                <w:szCs w:val="20"/>
                              </w:rPr>
                              <w:t>УВЕДОМЛЕНИЕ</w:t>
                            </w:r>
                            <w:r w:rsidRPr="00B7421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</w:p>
                          <w:p w:rsidR="00462E0C" w:rsidRPr="00B7421B" w:rsidRDefault="00462E0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593D6F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504D" w:themeColor="accent2"/>
                              </w:rPr>
                              <w:t xml:space="preserve">на имя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504D" w:themeColor="accent2"/>
                              </w:rPr>
                              <w:t>руководителя администрации городского поселения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504D" w:themeColor="accent2"/>
                              </w:rPr>
                              <w:t>Жешарт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504D" w:themeColor="accent2"/>
                              </w:rPr>
                              <w:t>»</w:t>
                            </w:r>
                          </w:p>
                          <w:p w:rsidR="005F674C" w:rsidRDefault="00462E0C" w:rsidP="00462E0C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1)</w:t>
                            </w:r>
                            <w:r w:rsidR="005F674C" w:rsidRPr="00B7421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о возникновении личной заинтересованности при исполнении должностных обязанностей, которая приводит или может привести </w:t>
                            </w:r>
                            <w:r w:rsidR="00B7421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к конфликту</w:t>
                            </w:r>
                            <w:r w:rsidR="005F674C" w:rsidRPr="00B7421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интересов </w:t>
                            </w:r>
                            <w:r w:rsidR="005F674C" w:rsidRPr="00670CCA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0000"/>
                              </w:rPr>
                              <w:t>по форме</w:t>
                            </w:r>
                            <w:r w:rsidR="005F674C" w:rsidRPr="00CA435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утвержденной </w:t>
                            </w:r>
                            <w:r w:rsidR="008F594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постановлением администрации</w:t>
                            </w:r>
                            <w:r w:rsidR="005F674C" w:rsidRPr="00CA435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от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19.04.</w:t>
                            </w:r>
                            <w:r w:rsidR="005F674C" w:rsidRPr="00CA435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6</w:t>
                            </w:r>
                            <w:r w:rsidR="008F594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г. N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141,</w:t>
                            </w:r>
                          </w:p>
                          <w:p w:rsidR="00462E0C" w:rsidRPr="00CA435E" w:rsidRDefault="00462E0C" w:rsidP="00462E0C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62E0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2)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62E0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о возникновении конфликта интересов или о возможности его возникновения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0CCA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0000"/>
                              </w:rPr>
                              <w:t>по форме</w:t>
                            </w:r>
                            <w:r w:rsidRPr="00CA435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утвержденной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постановлением администрации</w:t>
                            </w:r>
                            <w:r w:rsidRPr="00CA435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от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12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Pr="00CA435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201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г. N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266.</w:t>
                            </w:r>
                          </w:p>
                          <w:p w:rsidR="005F674C" w:rsidRPr="00593D6F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 w:color="C0504D" w:themeColor="accent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F674C" w:rsidRPr="00CA49AE" w:rsidRDefault="005F674C" w:rsidP="005F674C">
            <w:pPr>
              <w:jc w:val="center"/>
              <w:rPr>
                <w:b/>
                <w:color w:val="1F497D" w:themeColor="text2"/>
                <w:u w:val="single"/>
              </w:rPr>
            </w:pPr>
          </w:p>
          <w:p w:rsidR="005F674C" w:rsidRPr="00CA49AE" w:rsidRDefault="005F674C" w:rsidP="005F674C">
            <w:pPr>
              <w:jc w:val="center"/>
              <w:rPr>
                <w:b/>
                <w:color w:val="1F497D" w:themeColor="text2"/>
                <w:u w:val="single"/>
              </w:rPr>
            </w:pPr>
          </w:p>
          <w:p w:rsidR="005F674C" w:rsidRPr="00CA49AE" w:rsidRDefault="005F674C" w:rsidP="005F674C">
            <w:pPr>
              <w:rPr>
                <w:b/>
                <w:color w:val="1F497D" w:themeColor="text2"/>
                <w:u w:val="single"/>
              </w:rPr>
            </w:pPr>
          </w:p>
          <w:p w:rsidR="005F674C" w:rsidRPr="00CA49AE" w:rsidRDefault="005F674C" w:rsidP="005F674C">
            <w:pPr>
              <w:jc w:val="both"/>
              <w:rPr>
                <w:i/>
              </w:rPr>
            </w:pPr>
          </w:p>
          <w:p w:rsidR="005F674C" w:rsidRPr="00CA49AE" w:rsidRDefault="005F674C" w:rsidP="005F674C">
            <w:pPr>
              <w:jc w:val="both"/>
              <w:rPr>
                <w:i/>
              </w:rPr>
            </w:pPr>
          </w:p>
          <w:p w:rsidR="005F674C" w:rsidRPr="00CA49AE" w:rsidRDefault="005F674C" w:rsidP="005F674C">
            <w:pPr>
              <w:jc w:val="both"/>
              <w:rPr>
                <w:i/>
              </w:rPr>
            </w:pPr>
          </w:p>
          <w:p w:rsidR="005F674C" w:rsidRPr="00406BAA" w:rsidRDefault="005F674C" w:rsidP="005F674C">
            <w:pPr>
              <w:tabs>
                <w:tab w:val="left" w:pos="1670"/>
              </w:tabs>
              <w:rPr>
                <w:rFonts w:ascii="Arial" w:hAnsi="Arial" w:cs="Arial"/>
                <w:b/>
                <w:i/>
                <w:sz w:val="17"/>
                <w:szCs w:val="17"/>
              </w:rPr>
            </w:pPr>
            <w:r>
              <w:rPr>
                <w:i/>
              </w:rPr>
              <w:t xml:space="preserve">                    </w:t>
            </w:r>
          </w:p>
          <w:p w:rsidR="005F674C" w:rsidRDefault="005F674C" w:rsidP="005F674C">
            <w:pPr>
              <w:tabs>
                <w:tab w:val="left" w:pos="167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5F674C" w:rsidRDefault="005F674C" w:rsidP="005F674C">
            <w:pPr>
              <w:tabs>
                <w:tab w:val="left" w:pos="167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5F674C" w:rsidRDefault="005F674C" w:rsidP="005F674C">
            <w:pPr>
              <w:tabs>
                <w:tab w:val="left" w:pos="167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5F674C" w:rsidRPr="00406BAA" w:rsidRDefault="005F674C" w:rsidP="005F674C">
            <w:pPr>
              <w:tabs>
                <w:tab w:val="left" w:pos="167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5F674C" w:rsidRDefault="005F674C" w:rsidP="005F674C">
            <w:pPr>
              <w:jc w:val="both"/>
              <w:rPr>
                <w:rFonts w:ascii="Arial" w:hAnsi="Arial" w:cs="Arial"/>
                <w:b/>
                <w:i/>
                <w:sz w:val="17"/>
                <w:szCs w:val="17"/>
              </w:rPr>
            </w:pPr>
            <w:r>
              <w:rPr>
                <w:rFonts w:ascii="Arial" w:hAnsi="Arial" w:cs="Arial"/>
                <w:b/>
                <w:i/>
                <w:sz w:val="17"/>
                <w:szCs w:val="17"/>
              </w:rPr>
              <w:t xml:space="preserve">                     </w:t>
            </w:r>
          </w:p>
          <w:p w:rsidR="005F674C" w:rsidRDefault="005F674C" w:rsidP="005F674C">
            <w:pPr>
              <w:jc w:val="both"/>
              <w:rPr>
                <w:rFonts w:ascii="Arial" w:hAnsi="Arial" w:cs="Arial"/>
                <w:b/>
                <w:i/>
                <w:sz w:val="17"/>
                <w:szCs w:val="17"/>
              </w:rPr>
            </w:pPr>
          </w:p>
          <w:p w:rsidR="005F674C" w:rsidRDefault="005F674C" w:rsidP="005F674C">
            <w:pPr>
              <w:jc w:val="both"/>
              <w:rPr>
                <w:rFonts w:ascii="Arial" w:hAnsi="Arial" w:cs="Arial"/>
                <w:b/>
                <w:i/>
                <w:sz w:val="17"/>
                <w:szCs w:val="17"/>
              </w:rPr>
            </w:pPr>
          </w:p>
          <w:p w:rsidR="005F674C" w:rsidRDefault="00B7421B" w:rsidP="005F674C">
            <w:pPr>
              <w:jc w:val="both"/>
              <w:rPr>
                <w:rFonts w:ascii="Arial" w:hAnsi="Arial" w:cs="Arial"/>
                <w:b/>
                <w:i/>
                <w:sz w:val="17"/>
                <w:szCs w:val="17"/>
              </w:rPr>
            </w:pPr>
            <w:r w:rsidRPr="00F237DB">
              <w:rPr>
                <w:b/>
                <w:i/>
                <w:noProof/>
                <w:color w:val="471A19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5E7BF52C" wp14:editId="547981CF">
                      <wp:simplePos x="0" y="0"/>
                      <wp:positionH relativeFrom="column">
                        <wp:posOffset>1611630</wp:posOffset>
                      </wp:positionH>
                      <wp:positionV relativeFrom="paragraph">
                        <wp:posOffset>115570</wp:posOffset>
                      </wp:positionV>
                      <wp:extent cx="0" cy="381000"/>
                      <wp:effectExtent l="95250" t="0" r="114300" b="5715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9" o:spid="_x0000_s1026" type="#_x0000_t32" style="position:absolute;margin-left:126.9pt;margin-top:9.1pt;width:0;height:30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" strokecolor="windowText" strokeweight="1pt">
                      <v:stroke endarrow="open"/>
                    </v:shape>
                  </w:pict>
                </mc:Fallback>
              </mc:AlternateContent>
            </w:r>
          </w:p>
          <w:p w:rsidR="005F674C" w:rsidRDefault="005F674C" w:rsidP="005F674C">
            <w:pPr>
              <w:jc w:val="both"/>
              <w:rPr>
                <w:i/>
              </w:rPr>
            </w:pPr>
          </w:p>
          <w:p w:rsidR="005F674C" w:rsidRDefault="005F674C" w:rsidP="005F674C">
            <w:pPr>
              <w:jc w:val="both"/>
              <w:rPr>
                <w:i/>
              </w:rPr>
            </w:pPr>
          </w:p>
          <w:p w:rsidR="005F674C" w:rsidRDefault="005F674C" w:rsidP="005F674C">
            <w:pPr>
              <w:jc w:val="both"/>
              <w:rPr>
                <w:i/>
              </w:rPr>
            </w:pPr>
            <w:r w:rsidRPr="00CA49AE">
              <w:rPr>
                <w:b/>
                <w:noProof/>
                <w:color w:val="1F497D" w:themeColor="text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273614B" wp14:editId="6F684672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31115</wp:posOffset>
                      </wp:positionV>
                      <wp:extent cx="3259455" cy="1638300"/>
                      <wp:effectExtent l="0" t="0" r="17145" b="19050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455" cy="1638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 w:rsidRPr="00534FAC">
                                    <w:rPr>
                                      <w:rFonts w:ascii="Arial" w:hAnsi="Arial" w:cs="Arial"/>
                                      <w:b/>
                                      <w:color w:val="C00000"/>
                                      <w:sz w:val="20"/>
                                      <w:szCs w:val="20"/>
                                    </w:rPr>
                                    <w:t>В СРОК</w:t>
                                  </w:r>
                                </w:p>
                                <w:p w:rsidR="005F674C" w:rsidRPr="00534FA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F674C" w:rsidRDefault="008F5945" w:rsidP="005F674C">
                                  <w:pPr>
                                    <w:spacing w:after="0" w:line="240" w:lineRule="auto"/>
                                    <w:jc w:val="both"/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В тот же</w:t>
                                  </w:r>
                                  <w:r w:rsidR="005F674C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д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е</w:t>
                                  </w:r>
                                  <w:r w:rsidR="005F674C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ь</w:t>
                                  </w:r>
                                  <w:r w:rsidR="005F674C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, как стало известно о возникновении личной заинтересованности</w:t>
                                  </w:r>
                                  <w:r w:rsidR="005F674C" w:rsidRPr="00593D6F">
                                    <w:t xml:space="preserve"> </w:t>
                                  </w:r>
                                </w:p>
                                <w:p w:rsidR="005F674C" w:rsidRPr="00593D6F" w:rsidRDefault="005F674C" w:rsidP="005F674C">
                                  <w:pPr>
                                    <w:pStyle w:val="a7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п</w:t>
                                  </w:r>
                                  <w:r w:rsidRPr="00593D6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ри невозможности подачи уведомления в вышеуказанны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й</w:t>
                                  </w:r>
                                  <w:r w:rsidRPr="00593D6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срок по причине, не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       </w:t>
                                  </w:r>
                                  <w:r w:rsidRPr="00593D6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зависящей от указанных лиц, оно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       </w:t>
                                  </w:r>
                                  <w:r w:rsidRPr="00593D6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представляется не позднее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 рабочего дня с момента устранения данной причины</w:t>
                                  </w:r>
                                  <w:r w:rsidRPr="00593D6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F674C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F674C" w:rsidRPr="006A0F67" w:rsidRDefault="005F674C" w:rsidP="005F67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8" style="position:absolute;left:0;text-align:left;margin-left:4.8pt;margin-top:2.45pt;width:256.65pt;height:129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" fillcolor="window" strokecolor="windowText" strokeweight=".25pt">
                      <v:textbox>
                        <w:txbxContent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34FAC">
                              <w:rPr>
                                <w:rFonts w:ascii="Arial" w:hAnsi="Arial" w:cs="Arial"/>
                                <w:b/>
                                <w:color w:val="C00000"/>
                                <w:sz w:val="20"/>
                                <w:szCs w:val="20"/>
                              </w:rPr>
                              <w:t>В СРОК</w:t>
                            </w:r>
                          </w:p>
                          <w:p w:rsidR="005F674C" w:rsidRPr="00534FA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5F674C" w:rsidRDefault="008F5945" w:rsidP="005F674C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В тот же</w:t>
                            </w:r>
                            <w:r w:rsidR="005F67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д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е</w:t>
                            </w:r>
                            <w:r w:rsidR="005F67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ь</w:t>
                            </w:r>
                            <w:r w:rsidR="005F67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как стало известно о возникновении личной заинтересованности</w:t>
                            </w:r>
                            <w:r w:rsidR="005F674C" w:rsidRPr="00593D6F">
                              <w:t xml:space="preserve"> </w:t>
                            </w:r>
                          </w:p>
                          <w:p w:rsidR="005F674C" w:rsidRPr="00593D6F" w:rsidRDefault="005F674C" w:rsidP="005F674C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</w:t>
                            </w:r>
                            <w:r w:rsidRPr="00593D6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ри невозможности подачи уведомления в вышеуказанны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й</w:t>
                            </w:r>
                            <w:r w:rsidRPr="00593D6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срок по причине, не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593D6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зависящей от указанных лиц, оно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593D6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представляется не позднее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 рабочего дня с момента устранения данной причины</w:t>
                            </w:r>
                            <w:r w:rsidRPr="00593D6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5F674C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5F674C" w:rsidRPr="006A0F67" w:rsidRDefault="005F674C" w:rsidP="005F67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F674C" w:rsidRPr="00CA49AE" w:rsidRDefault="005F674C" w:rsidP="005F674C">
            <w:pPr>
              <w:jc w:val="both"/>
              <w:rPr>
                <w:i/>
              </w:rPr>
            </w:pPr>
          </w:p>
          <w:tbl>
            <w:tblPr>
              <w:tblStyle w:val="a3"/>
              <w:tblW w:w="0" w:type="auto"/>
              <w:tblInd w:w="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4"/>
              <w:gridCol w:w="3282"/>
            </w:tblGrid>
            <w:tr w:rsidR="005F674C" w:rsidTr="00532B6B">
              <w:trPr>
                <w:trHeight w:val="1630"/>
              </w:trPr>
              <w:tc>
                <w:tcPr>
                  <w:tcW w:w="1884" w:type="dxa"/>
                </w:tcPr>
                <w:p w:rsidR="005F674C" w:rsidRDefault="005F674C" w:rsidP="00532B6B">
                  <w:pPr>
                    <w:jc w:val="both"/>
                    <w:rPr>
                      <w:noProof/>
                      <w:lang w:eastAsia="ru-RU"/>
                    </w:rPr>
                  </w:pPr>
                </w:p>
                <w:p w:rsidR="005F674C" w:rsidRDefault="005F674C" w:rsidP="00532B6B">
                  <w:pPr>
                    <w:jc w:val="both"/>
                    <w:rPr>
                      <w:noProof/>
                      <w:lang w:eastAsia="ru-RU"/>
                    </w:rPr>
                  </w:pPr>
                </w:p>
                <w:p w:rsidR="005F674C" w:rsidRDefault="005F674C" w:rsidP="00532B6B">
                  <w:pPr>
                    <w:jc w:val="both"/>
                  </w:pPr>
                </w:p>
              </w:tc>
              <w:tc>
                <w:tcPr>
                  <w:tcW w:w="3282" w:type="dxa"/>
                </w:tcPr>
                <w:p w:rsidR="005F674C" w:rsidRDefault="005F674C" w:rsidP="00532B6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F674C" w:rsidRDefault="005F674C" w:rsidP="00532B6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F674C" w:rsidRDefault="005F674C" w:rsidP="00532B6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F674C" w:rsidRPr="008832DD" w:rsidRDefault="005F674C" w:rsidP="00532B6B"/>
              </w:tc>
            </w:tr>
            <w:tr w:rsidR="005F674C" w:rsidTr="00532B6B">
              <w:trPr>
                <w:trHeight w:val="796"/>
              </w:trPr>
              <w:tc>
                <w:tcPr>
                  <w:tcW w:w="1884" w:type="dxa"/>
                </w:tcPr>
                <w:p w:rsidR="005F674C" w:rsidRDefault="005F674C" w:rsidP="00532B6B">
                  <w:pPr>
                    <w:jc w:val="both"/>
                  </w:pPr>
                </w:p>
                <w:p w:rsidR="005F674C" w:rsidRDefault="005F674C" w:rsidP="00532B6B">
                  <w:pPr>
                    <w:jc w:val="both"/>
                  </w:pPr>
                </w:p>
                <w:p w:rsidR="005F674C" w:rsidRDefault="005F674C" w:rsidP="00532B6B">
                  <w:pPr>
                    <w:jc w:val="both"/>
                  </w:pPr>
                </w:p>
                <w:p w:rsidR="005F674C" w:rsidRDefault="005F674C" w:rsidP="00532B6B">
                  <w:pPr>
                    <w:jc w:val="both"/>
                  </w:pPr>
                </w:p>
                <w:p w:rsidR="005F674C" w:rsidRDefault="005F674C" w:rsidP="00532B6B">
                  <w:pPr>
                    <w:jc w:val="both"/>
                  </w:pPr>
                  <w:r w:rsidRPr="00CA49AE">
                    <w:rPr>
                      <w:b/>
                      <w:noProof/>
                      <w:color w:val="1F497D" w:themeColor="text2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69888" behindDoc="0" locked="0" layoutInCell="1" allowOverlap="1" wp14:anchorId="2C2542A5" wp14:editId="2C7A708F">
                            <wp:simplePos x="0" y="0"/>
                            <wp:positionH relativeFrom="column">
                              <wp:posOffset>-55880</wp:posOffset>
                            </wp:positionH>
                            <wp:positionV relativeFrom="paragraph">
                              <wp:posOffset>97155</wp:posOffset>
                            </wp:positionV>
                            <wp:extent cx="3259455" cy="516255"/>
                            <wp:effectExtent l="0" t="0" r="17145" b="17145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59455" cy="5162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F674C" w:rsidRPr="006A0F67" w:rsidRDefault="005F674C" w:rsidP="008F5945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 xml:space="preserve">в </w:t>
                                        </w:r>
                                        <w:r w:rsidR="008F5945">
                                          <w:rPr>
                                            <w:rFonts w:ascii="Arial" w:hAnsi="Arial" w:cs="Arial"/>
                                            <w:b/>
                                            <w:color w:val="C00000"/>
                                            <w:sz w:val="20"/>
                                            <w:szCs w:val="20"/>
                                          </w:rPr>
                                          <w:t>отдел правового, кадрового обеспечения и по профилактике коррупционных правонарушений администрации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9" style="position:absolute;left:0;text-align:left;margin-left:-4.4pt;margin-top:7.65pt;width:256.65pt;height:40.6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" fillcolor="window" strokecolor="windowText" strokeweight=".25pt">
                            <v:textbox>
                              <w:txbxContent>
                                <w:p w:rsidR="005F674C" w:rsidRPr="006A0F67" w:rsidRDefault="005F674C" w:rsidP="008F594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в </w:t>
                                  </w:r>
                                  <w:r w:rsidR="008F5945">
                                    <w:rPr>
                                      <w:rFonts w:ascii="Arial" w:hAnsi="Arial" w:cs="Arial"/>
                                      <w:b/>
                                      <w:color w:val="C00000"/>
                                      <w:sz w:val="20"/>
                                      <w:szCs w:val="20"/>
                                    </w:rPr>
                                    <w:t>отдел правового, кадрового обеспечения и по профилактике коррупционных правонарушений администрации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:rsidR="005F674C" w:rsidRDefault="005F674C" w:rsidP="00532B6B">
                  <w:pPr>
                    <w:jc w:val="both"/>
                  </w:pPr>
                </w:p>
                <w:p w:rsidR="005F674C" w:rsidRDefault="005F674C" w:rsidP="00532B6B">
                  <w:pPr>
                    <w:jc w:val="both"/>
                  </w:pPr>
                </w:p>
                <w:p w:rsidR="005F674C" w:rsidRDefault="005F674C" w:rsidP="00532B6B">
                  <w:pPr>
                    <w:jc w:val="both"/>
                  </w:pPr>
                </w:p>
              </w:tc>
              <w:tc>
                <w:tcPr>
                  <w:tcW w:w="3282" w:type="dxa"/>
                </w:tcPr>
                <w:p w:rsidR="005F674C" w:rsidRDefault="005F674C" w:rsidP="00532B6B">
                  <w:pPr>
                    <w:jc w:val="both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70912" behindDoc="0" locked="0" layoutInCell="1" allowOverlap="1" wp14:anchorId="535F7369" wp14:editId="0FDB5EA3">
                            <wp:simplePos x="0" y="0"/>
                            <wp:positionH relativeFrom="column">
                              <wp:posOffset>346130</wp:posOffset>
                            </wp:positionH>
                            <wp:positionV relativeFrom="paragraph">
                              <wp:posOffset>294226</wp:posOffset>
                            </wp:positionV>
                            <wp:extent cx="0" cy="485029"/>
                            <wp:effectExtent l="95250" t="0" r="76200" b="48895"/>
                            <wp:wrapNone/>
                            <wp:docPr id="2" name="Прямая со стрелкой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485029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" o:spid="_x0000_s1026" type="#_x0000_t32" style="position:absolute;margin-left:27.25pt;margin-top:23.15pt;width:0;height:38.2pt;z-index:252070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" strokecolor="windowText" strokeweight="1.5p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2C6C72" w:rsidRDefault="00987A88" w:rsidP="002610C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87A88">
              <w:rPr>
                <w:rFonts w:ascii="Arial" w:hAnsi="Arial" w:cs="Arial"/>
                <w:b/>
                <w:noProof/>
                <w:sz w:val="32"/>
                <w:szCs w:val="32"/>
                <w:lang w:eastAsia="ru-RU"/>
              </w:rPr>
              <w:lastRenderedPageBreak/>
              <w:drawing>
                <wp:anchor distT="0" distB="0" distL="114300" distR="114300" simplePos="0" relativeHeight="252062720" behindDoc="1" locked="0" layoutInCell="1" allowOverlap="1" wp14:anchorId="7F99A017" wp14:editId="439F93D5">
                  <wp:simplePos x="0" y="0"/>
                  <wp:positionH relativeFrom="column">
                    <wp:posOffset>942975</wp:posOffset>
                  </wp:positionH>
                  <wp:positionV relativeFrom="paragraph">
                    <wp:posOffset>38100</wp:posOffset>
                  </wp:positionV>
                  <wp:extent cx="1414780" cy="1367155"/>
                  <wp:effectExtent l="0" t="0" r="0" b="4445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80" cy="1367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7764" w:rsidRPr="00987A88" w:rsidRDefault="00AA0C3E" w:rsidP="00987A88">
            <w:pPr>
              <w:ind w:right="33" w:firstLine="601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87A88">
              <w:rPr>
                <w:rFonts w:ascii="Arial" w:hAnsi="Arial" w:cs="Arial"/>
                <w:b/>
                <w:sz w:val="32"/>
                <w:szCs w:val="32"/>
              </w:rPr>
              <w:t>Непринятие</w:t>
            </w:r>
            <w:r w:rsidR="00292B38" w:rsidRPr="00987A8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987A88">
              <w:rPr>
                <w:rFonts w:ascii="Arial" w:hAnsi="Arial" w:cs="Arial"/>
                <w:b/>
                <w:sz w:val="32"/>
                <w:szCs w:val="32"/>
              </w:rPr>
              <w:t xml:space="preserve">должностным </w:t>
            </w:r>
            <w:r w:rsidR="006C790F" w:rsidRPr="00987A8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987A88">
              <w:rPr>
                <w:rFonts w:ascii="Arial" w:hAnsi="Arial" w:cs="Arial"/>
                <w:b/>
                <w:sz w:val="32"/>
                <w:szCs w:val="32"/>
              </w:rPr>
              <w:t xml:space="preserve">лицом, являющимся стороной конфликта интересов, мер по предотвращению или урегулированию </w:t>
            </w:r>
            <w:r w:rsidR="006C790F" w:rsidRPr="00987A88"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  <w:r w:rsidRPr="00987A88">
              <w:rPr>
                <w:rFonts w:ascii="Arial" w:hAnsi="Arial" w:cs="Arial"/>
                <w:b/>
                <w:sz w:val="32"/>
                <w:szCs w:val="32"/>
              </w:rPr>
              <w:t xml:space="preserve">конфликта интересов является правонарушением, </w:t>
            </w:r>
            <w:r w:rsidR="000C7764" w:rsidRPr="00987A88">
              <w:rPr>
                <w:rFonts w:ascii="Arial" w:hAnsi="Arial" w:cs="Arial"/>
                <w:b/>
                <w:sz w:val="32"/>
                <w:szCs w:val="32"/>
              </w:rPr>
              <w:t xml:space="preserve">    </w:t>
            </w:r>
            <w:r w:rsidRPr="00987A88">
              <w:rPr>
                <w:rFonts w:ascii="Arial" w:hAnsi="Arial" w:cs="Arial"/>
                <w:b/>
                <w:sz w:val="32"/>
                <w:szCs w:val="32"/>
              </w:rPr>
              <w:t>влекущим</w:t>
            </w:r>
          </w:p>
          <w:p w:rsidR="000C7764" w:rsidRPr="00987A88" w:rsidRDefault="000C7764" w:rsidP="000C7764">
            <w:pPr>
              <w:ind w:right="33" w:firstLine="318"/>
              <w:jc w:val="both"/>
              <w:rPr>
                <w:rFonts w:ascii="Arial" w:hAnsi="Arial" w:cs="Arial"/>
                <w:b/>
                <w:color w:val="C00000"/>
                <w:sz w:val="32"/>
                <w:szCs w:val="32"/>
              </w:rPr>
            </w:pPr>
            <w:r w:rsidRPr="00987A88">
              <w:rPr>
                <w:rFonts w:ascii="Arial" w:hAnsi="Arial" w:cs="Arial"/>
                <w:b/>
                <w:sz w:val="32"/>
                <w:szCs w:val="32"/>
              </w:rPr>
              <w:t xml:space="preserve">               </w:t>
            </w:r>
            <w:r w:rsidRPr="00987A88">
              <w:rPr>
                <w:rFonts w:ascii="Arial" w:hAnsi="Arial" w:cs="Arial"/>
                <w:b/>
                <w:color w:val="C00000"/>
                <w:sz w:val="32"/>
                <w:szCs w:val="32"/>
              </w:rPr>
              <w:t>УВОЛЬНЕНИЕ</w:t>
            </w:r>
            <w:r w:rsidRPr="00987A88">
              <w:rPr>
                <w:rFonts w:ascii="Arial" w:hAnsi="Arial" w:cs="Arial"/>
                <w:b/>
                <w:sz w:val="32"/>
                <w:szCs w:val="32"/>
              </w:rPr>
              <w:t xml:space="preserve">                                           </w:t>
            </w:r>
            <w:r w:rsidR="00AA0C3E" w:rsidRPr="00987A8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987A88">
              <w:rPr>
                <w:rFonts w:ascii="Arial" w:hAnsi="Arial" w:cs="Arial"/>
                <w:b/>
                <w:sz w:val="32"/>
                <w:szCs w:val="32"/>
              </w:rPr>
              <w:t xml:space="preserve">      </w:t>
            </w:r>
          </w:p>
          <w:p w:rsidR="00AA0C3E" w:rsidRPr="00987A88" w:rsidRDefault="00AA0C3E" w:rsidP="000C7764">
            <w:pPr>
              <w:ind w:right="33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87A88">
              <w:rPr>
                <w:rFonts w:ascii="Arial" w:hAnsi="Arial" w:cs="Arial"/>
                <w:b/>
                <w:sz w:val="32"/>
                <w:szCs w:val="32"/>
              </w:rPr>
              <w:t>указанного лица в соответствии с законодательством Российской Федерации</w:t>
            </w:r>
            <w:r w:rsidRPr="00987A88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AA0C3E" w:rsidRDefault="00AA0C3E" w:rsidP="00AA0C3E">
            <w:pPr>
              <w:ind w:right="33"/>
              <w:jc w:val="both"/>
              <w:rPr>
                <w:rFonts w:ascii="Arial" w:hAnsi="Arial" w:cs="Arial"/>
              </w:rPr>
            </w:pPr>
          </w:p>
          <w:p w:rsidR="00AA0C3E" w:rsidRDefault="00AA0C3E" w:rsidP="00AA0C3E">
            <w:pPr>
              <w:pStyle w:val="a7"/>
              <w:numPr>
                <w:ilvl w:val="0"/>
                <w:numId w:val="12"/>
              </w:num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41CA2">
              <w:rPr>
                <w:rFonts w:ascii="Arial" w:hAnsi="Arial" w:cs="Arial"/>
                <w:i/>
                <w:sz w:val="16"/>
                <w:szCs w:val="16"/>
              </w:rPr>
              <w:t>статья 11 Федерального закона "О противодействии коррупции"</w:t>
            </w:r>
          </w:p>
          <w:p w:rsidR="00E33EF5" w:rsidRDefault="00E33EF5" w:rsidP="00E33EF5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33EF5" w:rsidRPr="00E33EF5" w:rsidRDefault="00E33EF5" w:rsidP="00E33EF5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E90EDF" wp14:editId="1322B77B">
                  <wp:extent cx="3252084" cy="1860606"/>
                  <wp:effectExtent l="0" t="0" r="5715" b="6350"/>
                  <wp:docPr id="14" name="Рисунок 14" descr="http://tambov.bezformata.ru/content/image1262917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ambov.bezformata.ru/content/image1262917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084" cy="1860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76BD" w:rsidRPr="00CA49AE" w:rsidRDefault="00B276BD" w:rsidP="002610CC">
            <w:pPr>
              <w:jc w:val="both"/>
            </w:pPr>
          </w:p>
        </w:tc>
        <w:tc>
          <w:tcPr>
            <w:tcW w:w="5486" w:type="dxa"/>
          </w:tcPr>
          <w:p w:rsidR="0012731E" w:rsidRPr="00EB0FED" w:rsidRDefault="0035124B" w:rsidP="00EB0FED">
            <w:pPr>
              <w:ind w:firstLine="205"/>
              <w:jc w:val="both"/>
              <w:rPr>
                <w:rFonts w:ascii="Arial" w:hAnsi="Arial" w:cs="Arial"/>
                <w:color w:val="C00000"/>
              </w:rPr>
            </w:pPr>
            <w:r>
              <w:rPr>
                <w:rStyle w:val="apple-converted-space"/>
                <w:rFonts w:ascii="Helvetica" w:hAnsi="Helvetica" w:cs="Helvetica"/>
                <w:color w:val="444444"/>
                <w:sz w:val="21"/>
                <w:szCs w:val="21"/>
                <w:shd w:val="clear" w:color="auto" w:fill="FFFFFF"/>
              </w:rPr>
              <w:lastRenderedPageBreak/>
              <w:t> </w:t>
            </w:r>
            <w:r w:rsidR="0012731E" w:rsidRPr="00462E0C">
              <w:rPr>
                <w:rFonts w:ascii="Arial" w:hAnsi="Arial" w:cs="Arial"/>
                <w:b/>
                <w:color w:val="C00000"/>
              </w:rPr>
              <w:t>Ситуации, в которых вероятно возникновение конфликта интересов</w:t>
            </w:r>
            <w:r w:rsidR="0012731E" w:rsidRPr="00EB0FED">
              <w:rPr>
                <w:rFonts w:ascii="Arial" w:hAnsi="Arial" w:cs="Arial"/>
                <w:color w:val="C00000"/>
              </w:rPr>
              <w:t>:</w:t>
            </w:r>
          </w:p>
          <w:p w:rsidR="001135BB" w:rsidRPr="0035124B" w:rsidRDefault="0012731E" w:rsidP="00D60203">
            <w:pPr>
              <w:pStyle w:val="a7"/>
              <w:numPr>
                <w:ilvl w:val="0"/>
                <w:numId w:val="8"/>
              </w:numPr>
              <w:ind w:left="6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 xml:space="preserve">выполнение отдельных функций государственного управления в отношении родственников и/или иных лиц, с которыми связана личная заинтересованность 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>должностного лица</w:t>
            </w:r>
            <w:r w:rsidR="00D60203" w:rsidRPr="0035124B">
              <w:rPr>
                <w:rFonts w:ascii="Arial" w:hAnsi="Arial" w:cs="Arial"/>
                <w:sz w:val="20"/>
                <w:szCs w:val="20"/>
              </w:rPr>
              <w:t>, например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135BB" w:rsidRPr="0035124B" w:rsidRDefault="0035124B" w:rsidP="00D60203">
            <w:pPr>
              <w:pStyle w:val="a7"/>
              <w:numPr>
                <w:ilvl w:val="2"/>
                <w:numId w:val="8"/>
              </w:numPr>
              <w:ind w:left="0" w:firstLine="7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 xml:space="preserve">размещение заказов на поставку товаров, выполнение работ и оказание услуг для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 xml:space="preserve">государственных нужд, в том числе участие в работе комиссии по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>размещению заказов;</w:t>
            </w:r>
          </w:p>
          <w:p w:rsidR="001135BB" w:rsidRDefault="00D60203" w:rsidP="0035124B">
            <w:pPr>
              <w:pStyle w:val="a7"/>
              <w:numPr>
                <w:ilvl w:val="2"/>
                <w:numId w:val="8"/>
              </w:numPr>
              <w:ind w:left="1197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2060672" behindDoc="1" locked="0" layoutInCell="1" allowOverlap="1" wp14:anchorId="642DE05F" wp14:editId="4F057E7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-489585</wp:posOffset>
                  </wp:positionV>
                  <wp:extent cx="1024890" cy="1459230"/>
                  <wp:effectExtent l="0" t="0" r="3810" b="7620"/>
                  <wp:wrapTight wrapText="bothSides">
                    <wp:wrapPolygon edited="0">
                      <wp:start x="0" y="0"/>
                      <wp:lineTo x="0" y="21431"/>
                      <wp:lineTo x="21279" y="21431"/>
                      <wp:lineTo x="21279" y="0"/>
                      <wp:lineTo x="0" y="0"/>
                    </wp:wrapPolygon>
                  </wp:wrapTight>
                  <wp:docPr id="12" name="Рисунок 12" descr="http://kolomiya.ukrgo.com/pictures/ukrgo_id_127454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kolomiya.ukrgo.com/pictures/ukrgo_id_127454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890" cy="145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124B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 xml:space="preserve">предоставление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 xml:space="preserve">права на заключение договоров аренды помещений в зданиях, находящихся в </w:t>
            </w:r>
            <w:r w:rsidR="008F5945">
              <w:rPr>
                <w:rFonts w:ascii="Arial" w:hAnsi="Arial" w:cs="Arial"/>
                <w:sz w:val="20"/>
                <w:szCs w:val="20"/>
              </w:rPr>
              <w:t>муниципаль</w:t>
            </w:r>
            <w:r w:rsidR="001135BB" w:rsidRPr="0035124B">
              <w:rPr>
                <w:rFonts w:ascii="Arial" w:hAnsi="Arial" w:cs="Arial"/>
                <w:sz w:val="20"/>
                <w:szCs w:val="20"/>
              </w:rPr>
              <w:t>ной собственности;</w:t>
            </w:r>
          </w:p>
          <w:p w:rsidR="0035124B" w:rsidRPr="0035124B" w:rsidRDefault="0035124B" w:rsidP="0035124B">
            <w:pPr>
              <w:pStyle w:val="a7"/>
              <w:ind w:left="176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2731E" w:rsidRPr="0035124B" w:rsidRDefault="0012731E" w:rsidP="00D60203">
            <w:pPr>
              <w:pStyle w:val="a7"/>
              <w:numPr>
                <w:ilvl w:val="0"/>
                <w:numId w:val="8"/>
              </w:numPr>
              <w:ind w:left="6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>выполнение иной оплачиваемой работы;</w:t>
            </w:r>
          </w:p>
          <w:p w:rsidR="0012731E" w:rsidRPr="0035124B" w:rsidRDefault="0012731E" w:rsidP="00D60203">
            <w:pPr>
              <w:pStyle w:val="a7"/>
              <w:numPr>
                <w:ilvl w:val="0"/>
                <w:numId w:val="8"/>
              </w:numPr>
              <w:ind w:left="6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>владение ценными бумагами, банковскими вкладами;</w:t>
            </w:r>
          </w:p>
          <w:p w:rsidR="0012731E" w:rsidRPr="0035124B" w:rsidRDefault="0012731E" w:rsidP="00D60203">
            <w:pPr>
              <w:pStyle w:val="a7"/>
              <w:numPr>
                <w:ilvl w:val="0"/>
                <w:numId w:val="8"/>
              </w:numPr>
              <w:ind w:left="6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>получение подарков и услуг;</w:t>
            </w:r>
          </w:p>
          <w:p w:rsidR="0012731E" w:rsidRPr="0035124B" w:rsidRDefault="0012731E" w:rsidP="00D60203">
            <w:pPr>
              <w:pStyle w:val="a7"/>
              <w:numPr>
                <w:ilvl w:val="0"/>
                <w:numId w:val="8"/>
              </w:numPr>
              <w:ind w:left="6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 xml:space="preserve">имущественные обязательства и судебные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5124B">
              <w:rPr>
                <w:rFonts w:ascii="Arial" w:hAnsi="Arial" w:cs="Arial"/>
                <w:sz w:val="20"/>
                <w:szCs w:val="20"/>
              </w:rPr>
              <w:t>разбирательства;</w:t>
            </w:r>
          </w:p>
          <w:p w:rsidR="0012731E" w:rsidRPr="0035124B" w:rsidRDefault="0012731E" w:rsidP="00D60203">
            <w:pPr>
              <w:pStyle w:val="a7"/>
              <w:numPr>
                <w:ilvl w:val="0"/>
                <w:numId w:val="8"/>
              </w:numPr>
              <w:ind w:left="6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 xml:space="preserve">взаимодействие с бывшим работодателем и трудоустройство после увольнения с </w:t>
            </w:r>
            <w:r w:rsidR="008F5945">
              <w:rPr>
                <w:rFonts w:ascii="Arial" w:hAnsi="Arial" w:cs="Arial"/>
                <w:sz w:val="20"/>
                <w:szCs w:val="20"/>
              </w:rPr>
              <w:t>муниципаль</w:t>
            </w:r>
            <w:r w:rsidRPr="0035124B">
              <w:rPr>
                <w:rFonts w:ascii="Arial" w:hAnsi="Arial" w:cs="Arial"/>
                <w:sz w:val="20"/>
                <w:szCs w:val="20"/>
              </w:rPr>
              <w:t>ной службы;</w:t>
            </w:r>
          </w:p>
          <w:p w:rsidR="0012731E" w:rsidRDefault="0012731E" w:rsidP="0035124B">
            <w:pPr>
              <w:pStyle w:val="a7"/>
              <w:numPr>
                <w:ilvl w:val="0"/>
                <w:numId w:val="8"/>
              </w:numPr>
              <w:ind w:left="-79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>нарушение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="00EB0FED" w:rsidRPr="0035124B">
              <w:rPr>
                <w:rFonts w:ascii="Arial" w:hAnsi="Arial" w:cs="Arial"/>
                <w:sz w:val="20"/>
                <w:szCs w:val="20"/>
              </w:rPr>
              <w:t>должностными</w:t>
            </w:r>
            <w:bookmarkEnd w:id="0"/>
            <w:r w:rsidR="00EB0FED" w:rsidRPr="0035124B">
              <w:rPr>
                <w:rFonts w:ascii="Arial" w:hAnsi="Arial" w:cs="Arial"/>
                <w:sz w:val="20"/>
                <w:szCs w:val="20"/>
              </w:rPr>
              <w:t xml:space="preserve"> лицами </w:t>
            </w:r>
            <w:r w:rsidRPr="003512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124B">
              <w:rPr>
                <w:rFonts w:ascii="Arial" w:hAnsi="Arial" w:cs="Arial"/>
                <w:sz w:val="20"/>
                <w:szCs w:val="20"/>
              </w:rPr>
              <w:t xml:space="preserve">установленных 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>законодательством</w:t>
            </w:r>
            <w:r w:rsidRPr="0035124B">
              <w:rPr>
                <w:rFonts w:ascii="Arial" w:hAnsi="Arial" w:cs="Arial"/>
                <w:sz w:val="20"/>
                <w:szCs w:val="20"/>
              </w:rPr>
              <w:t xml:space="preserve"> запретов</w:t>
            </w:r>
            <w:r w:rsidR="0035124B" w:rsidRPr="0035124B">
              <w:rPr>
                <w:sz w:val="20"/>
                <w:szCs w:val="20"/>
              </w:rPr>
              <w:t xml:space="preserve"> </w:t>
            </w:r>
            <w:r w:rsidR="00F337C1">
              <w:rPr>
                <w:sz w:val="20"/>
                <w:szCs w:val="20"/>
              </w:rPr>
              <w:t xml:space="preserve">                         (</w:t>
            </w:r>
            <w:r w:rsidR="0035124B" w:rsidRPr="0035124B">
              <w:rPr>
                <w:rFonts w:ascii="Arial" w:hAnsi="Arial" w:cs="Arial"/>
                <w:sz w:val="20"/>
                <w:szCs w:val="20"/>
              </w:rPr>
              <w:t xml:space="preserve">использование служебной информации, получение наград,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5124B" w:rsidRPr="0035124B">
              <w:rPr>
                <w:rFonts w:ascii="Arial" w:hAnsi="Arial" w:cs="Arial"/>
                <w:sz w:val="20"/>
                <w:szCs w:val="20"/>
              </w:rPr>
              <w:t xml:space="preserve">почетных и специальных званий (за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35124B" w:rsidRPr="0035124B">
              <w:rPr>
                <w:rFonts w:ascii="Arial" w:hAnsi="Arial" w:cs="Arial"/>
                <w:sz w:val="20"/>
                <w:szCs w:val="20"/>
              </w:rPr>
              <w:t xml:space="preserve">исключением научных) от иностранных государств,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5124B" w:rsidRPr="0035124B">
              <w:rPr>
                <w:rFonts w:ascii="Arial" w:hAnsi="Arial" w:cs="Arial"/>
                <w:sz w:val="20"/>
                <w:szCs w:val="20"/>
              </w:rPr>
              <w:t>поездки за счет принимающей стороны и др.);</w:t>
            </w:r>
          </w:p>
          <w:p w:rsidR="00E4521F" w:rsidRPr="0035124B" w:rsidRDefault="00D60203" w:rsidP="00D60203">
            <w:pPr>
              <w:pStyle w:val="a7"/>
              <w:numPr>
                <w:ilvl w:val="0"/>
                <w:numId w:val="11"/>
              </w:numPr>
              <w:ind w:left="-79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>н</w:t>
            </w:r>
            <w:r w:rsidR="0012731E" w:rsidRPr="0035124B">
              <w:rPr>
                <w:rFonts w:ascii="Arial" w:hAnsi="Arial" w:cs="Arial"/>
                <w:sz w:val="20"/>
                <w:szCs w:val="20"/>
              </w:rPr>
              <w:t xml:space="preserve">аличие в собственности у родственников 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 xml:space="preserve">должностного лица </w:t>
            </w:r>
            <w:r w:rsidR="0012731E" w:rsidRPr="0035124B">
              <w:rPr>
                <w:rFonts w:ascii="Arial" w:hAnsi="Arial" w:cs="Arial"/>
                <w:sz w:val="20"/>
                <w:szCs w:val="20"/>
              </w:rPr>
              <w:t xml:space="preserve">ценных бумаг организации, на </w:t>
            </w:r>
            <w:r w:rsidR="00792F33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12731E" w:rsidRPr="0035124B">
              <w:rPr>
                <w:rFonts w:ascii="Arial" w:hAnsi="Arial" w:cs="Arial"/>
                <w:sz w:val="20"/>
                <w:szCs w:val="20"/>
              </w:rPr>
              <w:t xml:space="preserve">деятельность которой </w:t>
            </w:r>
            <w:r w:rsidRPr="0035124B">
              <w:rPr>
                <w:rFonts w:ascii="Arial" w:hAnsi="Arial" w:cs="Arial"/>
                <w:sz w:val="20"/>
                <w:szCs w:val="20"/>
              </w:rPr>
              <w:t>должностное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 xml:space="preserve"> лицо</w:t>
            </w:r>
            <w:r w:rsidR="0012731E" w:rsidRPr="003512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37C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12731E" w:rsidRPr="0035124B">
              <w:rPr>
                <w:rFonts w:ascii="Arial" w:hAnsi="Arial" w:cs="Arial"/>
                <w:sz w:val="20"/>
                <w:szCs w:val="20"/>
              </w:rPr>
              <w:t xml:space="preserve">может </w:t>
            </w:r>
            <w:r w:rsidR="00792F33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12731E" w:rsidRPr="0035124B">
              <w:rPr>
                <w:rFonts w:ascii="Arial" w:hAnsi="Arial" w:cs="Arial"/>
                <w:sz w:val="20"/>
                <w:szCs w:val="20"/>
              </w:rPr>
              <w:t>повлиять в ходе испо</w:t>
            </w:r>
            <w:r w:rsidR="00E4521F" w:rsidRPr="0035124B">
              <w:rPr>
                <w:rFonts w:ascii="Arial" w:hAnsi="Arial" w:cs="Arial"/>
                <w:sz w:val="20"/>
                <w:szCs w:val="20"/>
              </w:rPr>
              <w:t>лнения должностных обязанностей;</w:t>
            </w:r>
          </w:p>
          <w:p w:rsidR="0012731E" w:rsidRPr="0035124B" w:rsidRDefault="0012731E" w:rsidP="00D60203">
            <w:pPr>
              <w:pStyle w:val="a7"/>
              <w:numPr>
                <w:ilvl w:val="0"/>
                <w:numId w:val="11"/>
              </w:numPr>
              <w:ind w:left="-79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 xml:space="preserve">родственники 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>должностного лица</w:t>
            </w:r>
            <w:r w:rsidRPr="0035124B">
              <w:rPr>
                <w:rFonts w:ascii="Arial" w:hAnsi="Arial" w:cs="Arial"/>
                <w:sz w:val="20"/>
                <w:szCs w:val="20"/>
              </w:rPr>
              <w:t xml:space="preserve"> владеют </w:t>
            </w:r>
            <w:r w:rsidR="00792F3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5124B">
              <w:rPr>
                <w:rFonts w:ascii="Arial" w:hAnsi="Arial" w:cs="Arial"/>
                <w:sz w:val="20"/>
                <w:szCs w:val="20"/>
              </w:rPr>
              <w:t>проверяемой им организацией, работают в ней и</w:t>
            </w:r>
            <w:r w:rsidR="00E4521F" w:rsidRPr="0035124B">
              <w:rPr>
                <w:rFonts w:ascii="Arial" w:hAnsi="Arial" w:cs="Arial"/>
                <w:sz w:val="20"/>
                <w:szCs w:val="20"/>
              </w:rPr>
              <w:t xml:space="preserve">ли </w:t>
            </w:r>
            <w:r w:rsidR="00792F3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E4521F" w:rsidRPr="0035124B">
              <w:rPr>
                <w:rFonts w:ascii="Arial" w:hAnsi="Arial" w:cs="Arial"/>
                <w:sz w:val="20"/>
                <w:szCs w:val="20"/>
              </w:rPr>
              <w:t>устраиваются в нее на работу;</w:t>
            </w:r>
          </w:p>
          <w:p w:rsidR="0012731E" w:rsidRPr="0035124B" w:rsidRDefault="0012731E" w:rsidP="00D60203">
            <w:pPr>
              <w:pStyle w:val="a7"/>
              <w:numPr>
                <w:ilvl w:val="0"/>
                <w:numId w:val="11"/>
              </w:numPr>
              <w:ind w:left="-79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24B">
              <w:rPr>
                <w:rFonts w:ascii="Arial" w:hAnsi="Arial" w:cs="Arial"/>
                <w:sz w:val="20"/>
                <w:szCs w:val="20"/>
              </w:rPr>
              <w:t xml:space="preserve">получение родственниками подарков или иных благ от заинтересованной организации, что может быть вызвано желанием обойти существующие нормативные ограничения и повлиять на действия и решения </w:t>
            </w:r>
            <w:r w:rsidR="00792F33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B0FED" w:rsidRPr="0035124B">
              <w:rPr>
                <w:rFonts w:ascii="Arial" w:hAnsi="Arial" w:cs="Arial"/>
                <w:sz w:val="20"/>
                <w:szCs w:val="20"/>
              </w:rPr>
              <w:t>должностного лица</w:t>
            </w:r>
            <w:r w:rsidRPr="0035124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610CC" w:rsidRDefault="002610CC" w:rsidP="00860E4D">
            <w:pPr>
              <w:ind w:left="-79"/>
              <w:jc w:val="center"/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</w:pPr>
          </w:p>
          <w:p w:rsidR="00860E4D" w:rsidRDefault="006C790F" w:rsidP="00860E4D">
            <w:pPr>
              <w:ind w:left="-79"/>
              <w:jc w:val="center"/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lastRenderedPageBreak/>
              <w:t>П</w:t>
            </w:r>
            <w:r w:rsidR="00860E4D" w:rsidRPr="00860E4D"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>РЕДОТВРАЩЕНИ</w:t>
            </w:r>
            <w:r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>Е</w:t>
            </w:r>
            <w:r w:rsidR="00860E4D" w:rsidRPr="00860E4D"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 xml:space="preserve"> </w:t>
            </w:r>
          </w:p>
          <w:p w:rsidR="000C7764" w:rsidRDefault="00860E4D" w:rsidP="00860E4D">
            <w:pPr>
              <w:ind w:left="-79"/>
              <w:jc w:val="center"/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</w:pPr>
            <w:r w:rsidRPr="00860E4D"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>И УРЕГУЛИРОВАНИ</w:t>
            </w:r>
            <w:r w:rsidR="006C790F"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>Е</w:t>
            </w:r>
            <w:r w:rsidRPr="00860E4D"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 xml:space="preserve"> </w:t>
            </w:r>
          </w:p>
          <w:p w:rsidR="00860E4D" w:rsidRDefault="00860E4D" w:rsidP="00860E4D">
            <w:pPr>
              <w:ind w:left="-79"/>
              <w:jc w:val="center"/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</w:pPr>
            <w:r w:rsidRPr="00860E4D">
              <w:rPr>
                <w:rFonts w:ascii="Arial" w:hAnsi="Arial" w:cs="Arial"/>
                <w:b/>
                <w:color w:val="17365D" w:themeColor="text2" w:themeShade="BF"/>
                <w:sz w:val="32"/>
                <w:szCs w:val="32"/>
                <w:shd w:val="clear" w:color="auto" w:fill="FFFFFF"/>
              </w:rPr>
              <w:t>КОНФЛИКТА ИНТЕРЕСОВ</w:t>
            </w:r>
          </w:p>
          <w:p w:rsidR="00DF7E50" w:rsidRDefault="00DF7E50" w:rsidP="00860E4D">
            <w:pPr>
              <w:ind w:left="-79"/>
              <w:jc w:val="center"/>
              <w:rPr>
                <w:rFonts w:ascii="Arial" w:hAnsi="Arial" w:cs="Arial"/>
                <w:color w:val="444444"/>
                <w:sz w:val="21"/>
                <w:szCs w:val="21"/>
                <w:shd w:val="clear" w:color="auto" w:fill="FFFFFF"/>
              </w:rPr>
            </w:pPr>
          </w:p>
          <w:p w:rsidR="00860E4D" w:rsidRPr="0016618B" w:rsidRDefault="008F5945" w:rsidP="0016618B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1.Муниципальные служащие администрации городского поселения «</w:t>
            </w:r>
            <w:proofErr w:type="spellStart"/>
            <w:r>
              <w:rPr>
                <w:sz w:val="24"/>
                <w:szCs w:val="24"/>
              </w:rPr>
              <w:t>Жешарт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r w:rsidR="00860E4D" w:rsidRPr="0016618B">
              <w:rPr>
                <w:color w:val="C00000"/>
                <w:sz w:val="24"/>
                <w:szCs w:val="24"/>
                <w:u w:val="single"/>
              </w:rPr>
              <w:t>обязан</w:t>
            </w:r>
            <w:r w:rsidR="007B392A" w:rsidRPr="0016618B">
              <w:rPr>
                <w:color w:val="C00000"/>
                <w:sz w:val="24"/>
                <w:szCs w:val="24"/>
                <w:u w:val="single"/>
              </w:rPr>
              <w:t>ы</w:t>
            </w:r>
            <w:r w:rsidR="00860E4D" w:rsidRPr="0016618B">
              <w:rPr>
                <w:color w:val="C00000"/>
                <w:sz w:val="24"/>
                <w:szCs w:val="24"/>
                <w:u w:val="single"/>
              </w:rPr>
              <w:t xml:space="preserve"> принимать меры</w:t>
            </w:r>
            <w:r w:rsidR="00860E4D" w:rsidRPr="0016618B">
              <w:rPr>
                <w:sz w:val="24"/>
                <w:szCs w:val="24"/>
              </w:rPr>
              <w:t xml:space="preserve"> по недопущению любой возможности возникновения конфликта интересов.</w:t>
            </w:r>
          </w:p>
          <w:p w:rsidR="00AA0C3E" w:rsidRPr="0016618B" w:rsidRDefault="00AA0C3E" w:rsidP="0016618B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</w:p>
          <w:p w:rsidR="007B392A" w:rsidRPr="0016618B" w:rsidRDefault="007B392A" w:rsidP="0016618B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  <w:r w:rsidRPr="0016618B">
              <w:rPr>
                <w:sz w:val="24"/>
                <w:szCs w:val="24"/>
              </w:rPr>
              <w:t>2.</w:t>
            </w:r>
            <w:r w:rsidR="008F5945">
              <w:rPr>
                <w:sz w:val="24"/>
                <w:szCs w:val="24"/>
              </w:rPr>
              <w:t>Муниципальные служащие администрации городского поселения «</w:t>
            </w:r>
            <w:proofErr w:type="spellStart"/>
            <w:r w:rsidR="008F5945">
              <w:rPr>
                <w:sz w:val="24"/>
                <w:szCs w:val="24"/>
              </w:rPr>
              <w:t>Жешарт</w:t>
            </w:r>
            <w:proofErr w:type="spellEnd"/>
            <w:r w:rsidR="008F5945">
              <w:rPr>
                <w:sz w:val="24"/>
                <w:szCs w:val="24"/>
              </w:rPr>
              <w:t xml:space="preserve">» </w:t>
            </w:r>
            <w:r w:rsidRPr="0016618B">
              <w:rPr>
                <w:color w:val="C00000"/>
                <w:sz w:val="24"/>
                <w:szCs w:val="24"/>
                <w:u w:val="single"/>
              </w:rPr>
              <w:t>обязаны уведомить</w:t>
            </w:r>
            <w:r w:rsidRPr="0016618B">
              <w:rPr>
                <w:color w:val="C00000"/>
                <w:sz w:val="24"/>
                <w:szCs w:val="24"/>
              </w:rPr>
              <w:t xml:space="preserve"> </w:t>
            </w:r>
            <w:r w:rsidRPr="0016618B">
              <w:rPr>
                <w:sz w:val="24"/>
                <w:szCs w:val="24"/>
              </w:rPr>
              <w:t xml:space="preserve">о фактах возникновения личной </w:t>
            </w:r>
            <w:r w:rsidR="006C790F" w:rsidRPr="0016618B">
              <w:rPr>
                <w:sz w:val="24"/>
                <w:szCs w:val="24"/>
              </w:rPr>
              <w:t xml:space="preserve">                      </w:t>
            </w:r>
            <w:r w:rsidRPr="0016618B">
              <w:rPr>
                <w:sz w:val="24"/>
                <w:szCs w:val="24"/>
              </w:rPr>
              <w:t xml:space="preserve">заинтересованности при исполнении должностных обязанностей, которая приводит или может </w:t>
            </w:r>
            <w:r w:rsidR="004D7189" w:rsidRPr="0016618B">
              <w:rPr>
                <w:sz w:val="24"/>
                <w:szCs w:val="24"/>
              </w:rPr>
              <w:t>привести к конфликту интересов.</w:t>
            </w:r>
          </w:p>
          <w:p w:rsidR="004D7189" w:rsidRPr="0016618B" w:rsidRDefault="004D7189" w:rsidP="0016618B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</w:p>
          <w:p w:rsidR="00AA0C3E" w:rsidRPr="0016618B" w:rsidRDefault="00AA0C3E" w:rsidP="0016618B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  <w:r w:rsidRPr="0016618B">
              <w:rPr>
                <w:sz w:val="24"/>
                <w:szCs w:val="24"/>
              </w:rPr>
              <w:t xml:space="preserve">3. </w:t>
            </w:r>
            <w:r w:rsidRPr="0016618B">
              <w:rPr>
                <w:color w:val="C00000"/>
                <w:sz w:val="24"/>
                <w:szCs w:val="24"/>
                <w:u w:val="single"/>
              </w:rPr>
              <w:t>Порядок уведомления</w:t>
            </w:r>
            <w:r w:rsidRPr="0016618B">
              <w:rPr>
                <w:sz w:val="24"/>
                <w:szCs w:val="24"/>
              </w:rPr>
              <w:t xml:space="preserve"> о возникшем </w:t>
            </w:r>
            <w:r w:rsidR="006C790F" w:rsidRPr="0016618B">
              <w:rPr>
                <w:sz w:val="24"/>
                <w:szCs w:val="24"/>
              </w:rPr>
              <w:t xml:space="preserve">    </w:t>
            </w:r>
            <w:r w:rsidRPr="0016618B">
              <w:rPr>
                <w:sz w:val="24"/>
                <w:szCs w:val="24"/>
              </w:rPr>
              <w:t>конфликте интересов и о возможности его возникновения определен:</w:t>
            </w:r>
          </w:p>
          <w:p w:rsidR="00AA0C3E" w:rsidRPr="0016618B" w:rsidRDefault="00AA0C3E" w:rsidP="0016618B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</w:p>
          <w:p w:rsidR="007B392A" w:rsidRDefault="00396A92" w:rsidP="00E1632D">
            <w:pPr>
              <w:pStyle w:val="ConsPlusNormal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постановлением администрации городского поселения «</w:t>
            </w:r>
            <w:proofErr w:type="spellStart"/>
            <w:r>
              <w:rPr>
                <w:sz w:val="24"/>
                <w:szCs w:val="24"/>
              </w:rPr>
              <w:t>Жешарт</w:t>
            </w:r>
            <w:proofErr w:type="spellEnd"/>
            <w:r>
              <w:rPr>
                <w:sz w:val="24"/>
                <w:szCs w:val="24"/>
              </w:rPr>
              <w:t>» от 28.12.2015 №</w:t>
            </w:r>
            <w:r w:rsidR="007B392A" w:rsidRPr="00E1632D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66</w:t>
            </w:r>
          </w:p>
          <w:p w:rsidR="0063059F" w:rsidRPr="00E1632D" w:rsidRDefault="0063059F" w:rsidP="0063059F">
            <w:pPr>
              <w:pStyle w:val="ConsPlusNormal"/>
              <w:ind w:left="720"/>
              <w:jc w:val="both"/>
              <w:rPr>
                <w:sz w:val="24"/>
                <w:szCs w:val="24"/>
              </w:rPr>
            </w:pPr>
          </w:p>
          <w:p w:rsidR="00396A92" w:rsidRPr="0016618B" w:rsidRDefault="00396A92" w:rsidP="00396A92">
            <w:pPr>
              <w:pStyle w:val="ConsPlusNormal"/>
              <w:ind w:firstLine="2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6618B">
              <w:rPr>
                <w:sz w:val="24"/>
                <w:szCs w:val="24"/>
              </w:rPr>
              <w:t xml:space="preserve">. </w:t>
            </w:r>
            <w:r w:rsidRPr="0016618B">
              <w:rPr>
                <w:color w:val="C00000"/>
                <w:sz w:val="24"/>
                <w:szCs w:val="24"/>
                <w:u w:val="single"/>
              </w:rPr>
              <w:t xml:space="preserve">Порядок </w:t>
            </w:r>
            <w:r>
              <w:rPr>
                <w:color w:val="C00000"/>
                <w:sz w:val="24"/>
                <w:szCs w:val="24"/>
                <w:u w:val="single"/>
              </w:rPr>
              <w:t>сообщения</w:t>
            </w:r>
            <w:r w:rsidRPr="0016618B">
              <w:rPr>
                <w:sz w:val="24"/>
                <w:szCs w:val="24"/>
              </w:rPr>
              <w:t xml:space="preserve"> о возникше</w:t>
            </w:r>
            <w:r>
              <w:rPr>
                <w:sz w:val="24"/>
                <w:szCs w:val="24"/>
              </w:rPr>
              <w:t>й</w:t>
            </w:r>
            <w:r w:rsidRPr="0016618B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личной заинтересованности</w:t>
            </w:r>
            <w:r w:rsidR="0063059F">
              <w:rPr>
                <w:sz w:val="24"/>
                <w:szCs w:val="24"/>
              </w:rPr>
              <w:t xml:space="preserve">, которая приводит или может </w:t>
            </w:r>
            <w:proofErr w:type="gramStart"/>
            <w:r w:rsidR="0063059F">
              <w:rPr>
                <w:sz w:val="24"/>
                <w:szCs w:val="24"/>
              </w:rPr>
              <w:t>привести к конфликту интересов</w:t>
            </w:r>
            <w:r w:rsidRPr="0016618B">
              <w:rPr>
                <w:sz w:val="24"/>
                <w:szCs w:val="24"/>
              </w:rPr>
              <w:t xml:space="preserve"> определен</w:t>
            </w:r>
            <w:proofErr w:type="gramEnd"/>
            <w:r w:rsidRPr="0016618B">
              <w:rPr>
                <w:sz w:val="24"/>
                <w:szCs w:val="24"/>
              </w:rPr>
              <w:t>:</w:t>
            </w:r>
          </w:p>
          <w:p w:rsidR="007B392A" w:rsidRPr="00E1632D" w:rsidRDefault="007B392A" w:rsidP="00E1632D">
            <w:pPr>
              <w:pStyle w:val="ConsPlusNormal"/>
              <w:ind w:left="205"/>
              <w:jc w:val="both"/>
              <w:rPr>
                <w:sz w:val="24"/>
                <w:szCs w:val="24"/>
              </w:rPr>
            </w:pPr>
          </w:p>
          <w:p w:rsidR="00341CA2" w:rsidRPr="00423B8E" w:rsidRDefault="00396A92" w:rsidP="00396A92">
            <w:pPr>
              <w:pStyle w:val="ConsPlusNormal"/>
              <w:numPr>
                <w:ilvl w:val="0"/>
                <w:numId w:val="17"/>
              </w:numPr>
              <w:jc w:val="both"/>
              <w:rPr>
                <w:i/>
                <w:sz w:val="16"/>
                <w:szCs w:val="16"/>
              </w:rPr>
            </w:pPr>
            <w:r>
              <w:rPr>
                <w:sz w:val="24"/>
                <w:szCs w:val="24"/>
              </w:rPr>
              <w:t>постановлением администрации городского поселения «</w:t>
            </w:r>
            <w:proofErr w:type="spellStart"/>
            <w:r>
              <w:rPr>
                <w:sz w:val="24"/>
                <w:szCs w:val="24"/>
              </w:rPr>
              <w:t>Жешарт</w:t>
            </w:r>
            <w:proofErr w:type="spellEnd"/>
            <w:r>
              <w:rPr>
                <w:sz w:val="24"/>
                <w:szCs w:val="24"/>
              </w:rPr>
              <w:t xml:space="preserve">» от </w:t>
            </w: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№</w:t>
            </w:r>
            <w:r w:rsidRPr="00E163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141</w:t>
            </w:r>
          </w:p>
        </w:tc>
        <w:tc>
          <w:tcPr>
            <w:tcW w:w="5420" w:type="dxa"/>
          </w:tcPr>
          <w:p w:rsidR="00A33A5B" w:rsidRDefault="00A33A5B" w:rsidP="00C26686">
            <w:pPr>
              <w:jc w:val="center"/>
              <w:rPr>
                <w:rFonts w:ascii="Arial" w:eastAsia="Calibri" w:hAnsi="Arial" w:cs="Arial"/>
                <w:b/>
              </w:rPr>
            </w:pPr>
          </w:p>
          <w:p w:rsidR="00E64D3D" w:rsidRPr="00AD5C22" w:rsidRDefault="00E64D3D" w:rsidP="0063059F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F9227C">
              <w:rPr>
                <w:rFonts w:ascii="Arial" w:eastAsia="Calibri" w:hAnsi="Arial" w:cs="Arial"/>
                <w:b/>
              </w:rPr>
              <w:t>Разработана</w:t>
            </w:r>
            <w:proofErr w:type="gramEnd"/>
            <w:r w:rsidRPr="00F9227C">
              <w:rPr>
                <w:rFonts w:ascii="Arial" w:eastAsia="Calibri" w:hAnsi="Arial" w:cs="Arial"/>
                <w:b/>
              </w:rPr>
              <w:t xml:space="preserve"> </w:t>
            </w:r>
            <w:r w:rsidR="0063059F">
              <w:rPr>
                <w:rFonts w:ascii="Arial" w:eastAsia="Calibri" w:hAnsi="Arial" w:cs="Arial"/>
                <w:b/>
              </w:rPr>
              <w:t>руководителем отдела правового, кадрового обеспечения и по профилактике коррупционных правонарушений</w:t>
            </w:r>
            <w:r w:rsidRPr="00F9227C">
              <w:rPr>
                <w:rFonts w:ascii="Arial" w:eastAsia="Calibri" w:hAnsi="Arial" w:cs="Arial"/>
                <w:b/>
              </w:rPr>
              <w:t xml:space="preserve"> </w:t>
            </w:r>
            <w:r w:rsidR="0063059F">
              <w:rPr>
                <w:rFonts w:ascii="Arial" w:eastAsia="Calibri" w:hAnsi="Arial" w:cs="Arial"/>
                <w:b/>
              </w:rPr>
              <w:t>а</w:t>
            </w:r>
            <w:r w:rsidRPr="00F9227C">
              <w:rPr>
                <w:rFonts w:ascii="Arial" w:eastAsia="Calibri" w:hAnsi="Arial" w:cs="Arial"/>
                <w:b/>
              </w:rPr>
              <w:t xml:space="preserve">дминистрации </w:t>
            </w:r>
            <w:r w:rsidR="0063059F">
              <w:rPr>
                <w:rFonts w:ascii="Arial" w:eastAsia="Calibri" w:hAnsi="Arial" w:cs="Arial"/>
                <w:b/>
              </w:rPr>
              <w:t>городского поселения «</w:t>
            </w:r>
            <w:proofErr w:type="spellStart"/>
            <w:r w:rsidR="0063059F">
              <w:rPr>
                <w:rFonts w:ascii="Arial" w:eastAsia="Calibri" w:hAnsi="Arial" w:cs="Arial"/>
                <w:b/>
              </w:rPr>
              <w:t>Жешарт</w:t>
            </w:r>
            <w:proofErr w:type="spellEnd"/>
            <w:r w:rsidR="0063059F">
              <w:rPr>
                <w:rFonts w:ascii="Arial" w:eastAsia="Calibri" w:hAnsi="Arial" w:cs="Arial"/>
                <w:b/>
              </w:rPr>
              <w:t>»</w:t>
            </w:r>
          </w:p>
          <w:p w:rsidR="00E64D3D" w:rsidRPr="00CA49AE" w:rsidRDefault="00E64D3D" w:rsidP="00CA49AE">
            <w:pPr>
              <w:ind w:right="364" w:firstLine="317"/>
              <w:jc w:val="center"/>
              <w:rPr>
                <w:rFonts w:ascii="Arial Narrow" w:eastAsia="Calibri" w:hAnsi="Arial Narrow" w:cs="Arial"/>
                <w:b/>
                <w:color w:val="FF0000"/>
                <w:spacing w:val="60"/>
                <w:sz w:val="72"/>
                <w:szCs w:val="72"/>
                <w:u w:val="single"/>
                <w14:glow w14:rad="45504">
                  <w14:schemeClr w14:val="accent1">
                    <w14:alpha w14:val="65000"/>
                    <w14:satMod w14:val="220000"/>
                  </w14:schemeClr>
                </w14:glow>
                <w14:textOutline w14:w="5715" w14:cap="flat" w14:cmpd="sng" w14:algn="ctr">
                  <w14:solidFill>
                    <w14:schemeClr w14:val="accent1">
                      <w14:tint w14:val="10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1">
                          <w14:tint w14:val="83000"/>
                          <w14:shade w14:val="100000"/>
                          <w14:satMod w14:val="200000"/>
                        </w14:schemeClr>
                      </w14:gs>
                      <w14:gs w14:pos="75000">
                        <w14:schemeClr w14:val="accent1">
                          <w14:tint w14:val="100000"/>
                          <w14:shade w14:val="50000"/>
                          <w14:satMod w14:val="1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E64D3D" w:rsidRPr="00AD5C22" w:rsidRDefault="00E64D3D" w:rsidP="006402B7">
            <w:pPr>
              <w:jc w:val="center"/>
              <w:rPr>
                <w:rFonts w:ascii="Arial" w:eastAsia="Calibri" w:hAnsi="Arial" w:cs="Arial"/>
                <w:b/>
                <w:color w:val="FF0000"/>
                <w:sz w:val="72"/>
                <w:szCs w:val="72"/>
              </w:rPr>
            </w:pPr>
            <w:r w:rsidRPr="00AD5C22">
              <w:rPr>
                <w:rFonts w:ascii="Arial" w:eastAsia="Calibri" w:hAnsi="Arial" w:cs="Arial"/>
                <w:b/>
                <w:color w:val="FF0000"/>
                <w:sz w:val="72"/>
                <w:szCs w:val="72"/>
              </w:rPr>
              <w:t>ПАМЯТКА</w:t>
            </w:r>
          </w:p>
          <w:p w:rsidR="00E64D3D" w:rsidRPr="00CA49AE" w:rsidRDefault="00E64D3D" w:rsidP="006402B7">
            <w:pPr>
              <w:ind w:right="364" w:firstLine="317"/>
              <w:jc w:val="center"/>
              <w:rPr>
                <w:rFonts w:ascii="Arial Narrow" w:eastAsia="Calibri" w:hAnsi="Arial Narrow" w:cs="Arial"/>
                <w:b/>
              </w:rPr>
            </w:pPr>
          </w:p>
          <w:p w:rsidR="00E64D3D" w:rsidRDefault="00E64D3D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 xml:space="preserve">о </w:t>
            </w:r>
            <w:r w:rsidRPr="00F9227C">
              <w:rPr>
                <w:rFonts w:ascii="Arial" w:eastAsia="Calibri" w:hAnsi="Arial" w:cs="Arial"/>
                <w:b/>
                <w:sz w:val="28"/>
                <w:szCs w:val="28"/>
              </w:rPr>
              <w:t>сообщени</w:t>
            </w:r>
            <w:r>
              <w:rPr>
                <w:rFonts w:ascii="Arial" w:eastAsia="Calibri" w:hAnsi="Arial" w:cs="Arial"/>
                <w:b/>
                <w:sz w:val="28"/>
                <w:szCs w:val="28"/>
              </w:rPr>
              <w:t>и</w:t>
            </w:r>
          </w:p>
          <w:p w:rsidR="00E64D3D" w:rsidRDefault="00E64D3D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  <w:p w:rsidR="00E64D3D" w:rsidRDefault="008F5945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32"/>
                <w:szCs w:val="32"/>
              </w:rPr>
              <w:t>муниципальными служащими администрации городского поселения «</w:t>
            </w:r>
            <w:proofErr w:type="spellStart"/>
            <w:r>
              <w:rPr>
                <w:rFonts w:ascii="Arial" w:eastAsia="Calibri" w:hAnsi="Arial" w:cs="Arial"/>
                <w:b/>
                <w:sz w:val="32"/>
                <w:szCs w:val="32"/>
              </w:rPr>
              <w:t>Жешарт</w:t>
            </w:r>
            <w:proofErr w:type="spellEnd"/>
            <w:r>
              <w:rPr>
                <w:rFonts w:ascii="Arial" w:eastAsia="Calibri" w:hAnsi="Arial" w:cs="Arial"/>
                <w:b/>
                <w:sz w:val="32"/>
                <w:szCs w:val="32"/>
              </w:rPr>
              <w:t>»</w:t>
            </w:r>
            <w:r w:rsidR="00E64D3D" w:rsidRPr="00F9227C">
              <w:rPr>
                <w:rFonts w:ascii="Arial" w:eastAsia="Calibri" w:hAnsi="Arial" w:cs="Arial"/>
                <w:b/>
                <w:sz w:val="28"/>
                <w:szCs w:val="28"/>
              </w:rPr>
              <w:t>,</w:t>
            </w:r>
          </w:p>
          <w:p w:rsidR="00E64D3D" w:rsidRDefault="00E64D3D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  <w:p w:rsidR="00E64D3D" w:rsidRDefault="00E64D3D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F9227C">
              <w:rPr>
                <w:rFonts w:ascii="Arial" w:eastAsia="Calibri" w:hAnsi="Arial" w:cs="Arial"/>
                <w:b/>
                <w:sz w:val="28"/>
                <w:szCs w:val="28"/>
              </w:rPr>
              <w:t>о возникновении</w:t>
            </w:r>
          </w:p>
          <w:p w:rsidR="00E64D3D" w:rsidRDefault="00E64D3D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  <w:p w:rsidR="006402B7" w:rsidRDefault="00E64D3D" w:rsidP="006402B7">
            <w:pPr>
              <w:ind w:right="364"/>
              <w:jc w:val="center"/>
              <w:rPr>
                <w:rFonts w:ascii="Arial" w:eastAsia="Calibri" w:hAnsi="Arial" w:cs="Arial"/>
                <w:b/>
                <w:color w:val="C00000"/>
                <w:sz w:val="32"/>
                <w:szCs w:val="32"/>
              </w:rPr>
            </w:pPr>
            <w:r w:rsidRPr="000D3973">
              <w:rPr>
                <w:rFonts w:ascii="Arial" w:eastAsia="Calibri" w:hAnsi="Arial" w:cs="Arial"/>
                <w:b/>
                <w:color w:val="C00000"/>
                <w:sz w:val="32"/>
                <w:szCs w:val="32"/>
              </w:rPr>
              <w:t>личной заинтересованности</w:t>
            </w:r>
          </w:p>
          <w:p w:rsidR="008F4C90" w:rsidRDefault="00E64D3D" w:rsidP="006402B7">
            <w:pPr>
              <w:ind w:right="364" w:firstLine="317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F9227C">
              <w:rPr>
                <w:rFonts w:ascii="Arial" w:eastAsia="Calibri" w:hAnsi="Arial" w:cs="Arial"/>
                <w:b/>
                <w:sz w:val="32"/>
                <w:szCs w:val="32"/>
              </w:rPr>
              <w:t xml:space="preserve">при исполнении </w:t>
            </w:r>
            <w:r w:rsidR="00F337C1">
              <w:rPr>
                <w:rFonts w:ascii="Arial" w:eastAsia="Calibri" w:hAnsi="Arial" w:cs="Arial"/>
                <w:b/>
                <w:sz w:val="32"/>
                <w:szCs w:val="32"/>
              </w:rPr>
              <w:t xml:space="preserve">           </w:t>
            </w:r>
            <w:r w:rsidRPr="00F9227C">
              <w:rPr>
                <w:rFonts w:ascii="Arial" w:eastAsia="Calibri" w:hAnsi="Arial" w:cs="Arial"/>
                <w:b/>
                <w:sz w:val="32"/>
                <w:szCs w:val="32"/>
              </w:rPr>
              <w:t xml:space="preserve">должностных обязанностей, </w:t>
            </w:r>
            <w:proofErr w:type="gramStart"/>
            <w:r w:rsidRPr="00F9227C">
              <w:rPr>
                <w:rFonts w:ascii="Arial" w:eastAsia="Calibri" w:hAnsi="Arial" w:cs="Arial"/>
                <w:b/>
                <w:sz w:val="32"/>
                <w:szCs w:val="32"/>
              </w:rPr>
              <w:t>которая</w:t>
            </w:r>
            <w:proofErr w:type="gramEnd"/>
            <w:r w:rsidRPr="00F9227C">
              <w:rPr>
                <w:rFonts w:ascii="Arial" w:eastAsia="Calibri" w:hAnsi="Arial" w:cs="Arial"/>
                <w:b/>
                <w:sz w:val="32"/>
                <w:szCs w:val="32"/>
              </w:rPr>
              <w:t xml:space="preserve"> приводит или может привести к </w:t>
            </w:r>
          </w:p>
          <w:p w:rsidR="00E64D3D" w:rsidRPr="00F9227C" w:rsidRDefault="00E64D3D" w:rsidP="006402B7">
            <w:pPr>
              <w:ind w:right="364" w:firstLine="317"/>
              <w:jc w:val="center"/>
              <w:rPr>
                <w:rFonts w:ascii="Arial Narrow" w:eastAsia="Calibri" w:hAnsi="Arial Narrow" w:cs="Arial"/>
                <w:sz w:val="32"/>
                <w:szCs w:val="32"/>
              </w:rPr>
            </w:pPr>
            <w:r w:rsidRPr="00F9227C">
              <w:rPr>
                <w:rFonts w:ascii="Arial" w:eastAsia="Calibri" w:hAnsi="Arial" w:cs="Arial"/>
                <w:b/>
                <w:sz w:val="32"/>
                <w:szCs w:val="32"/>
              </w:rPr>
              <w:t>конфликту интересов</w:t>
            </w:r>
          </w:p>
          <w:p w:rsidR="00E64D3D" w:rsidRPr="00CA49AE" w:rsidRDefault="00E64D3D" w:rsidP="006402B7">
            <w:pPr>
              <w:ind w:left="317" w:firstLine="317"/>
              <w:jc w:val="center"/>
              <w:rPr>
                <w:rFonts w:ascii="Arial Narrow" w:eastAsia="Calibri" w:hAnsi="Arial Narrow" w:cs="Arial"/>
                <w:sz w:val="32"/>
                <w:szCs w:val="32"/>
              </w:rPr>
            </w:pPr>
          </w:p>
          <w:p w:rsidR="00E64D3D" w:rsidRDefault="00E64D3D" w:rsidP="006402B7">
            <w:pPr>
              <w:jc w:val="center"/>
              <w:rPr>
                <w:rFonts w:ascii="Arial" w:eastAsia="Calibri" w:hAnsi="Arial" w:cs="Arial"/>
                <w:b/>
              </w:rPr>
            </w:pPr>
          </w:p>
          <w:p w:rsidR="00E64D3D" w:rsidRDefault="00E64D3D" w:rsidP="006402B7">
            <w:pPr>
              <w:jc w:val="center"/>
              <w:rPr>
                <w:rFonts w:ascii="Arial" w:eastAsia="Calibri" w:hAnsi="Arial" w:cs="Arial"/>
                <w:b/>
              </w:rPr>
            </w:pPr>
          </w:p>
          <w:p w:rsidR="00E64D3D" w:rsidRDefault="00E64D3D" w:rsidP="006402B7">
            <w:pPr>
              <w:jc w:val="center"/>
              <w:rPr>
                <w:rFonts w:ascii="Arial" w:eastAsia="Calibri" w:hAnsi="Arial" w:cs="Arial"/>
                <w:b/>
              </w:rPr>
            </w:pPr>
          </w:p>
          <w:p w:rsidR="00341CA2" w:rsidRDefault="008F5945" w:rsidP="006402B7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п</w:t>
            </w:r>
            <w:r w:rsidR="00EF2923">
              <w:rPr>
                <w:rFonts w:ascii="Arial" w:eastAsia="Calibri" w:hAnsi="Arial" w:cs="Arial"/>
                <w:b/>
              </w:rPr>
              <w:t>.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</w:rPr>
              <w:t>Жешарт</w:t>
            </w:r>
            <w:proofErr w:type="spellEnd"/>
          </w:p>
          <w:p w:rsidR="00E64D3D" w:rsidRDefault="00E64D3D" w:rsidP="006402B7">
            <w:pPr>
              <w:jc w:val="center"/>
              <w:rPr>
                <w:rFonts w:ascii="Arial" w:eastAsia="Calibri" w:hAnsi="Arial" w:cs="Arial"/>
                <w:b/>
              </w:rPr>
            </w:pPr>
            <w:r w:rsidRPr="00F9227C">
              <w:rPr>
                <w:rFonts w:ascii="Arial" w:eastAsia="Calibri" w:hAnsi="Arial" w:cs="Arial"/>
                <w:b/>
              </w:rPr>
              <w:t>201</w:t>
            </w:r>
            <w:r w:rsidR="008F5945">
              <w:rPr>
                <w:rFonts w:ascii="Arial" w:eastAsia="Calibri" w:hAnsi="Arial" w:cs="Arial"/>
                <w:b/>
              </w:rPr>
              <w:t>9</w:t>
            </w:r>
            <w:r w:rsidRPr="00F9227C">
              <w:rPr>
                <w:rFonts w:ascii="Arial" w:eastAsia="Calibri" w:hAnsi="Arial" w:cs="Arial"/>
                <w:b/>
              </w:rPr>
              <w:t xml:space="preserve"> год</w:t>
            </w:r>
          </w:p>
          <w:tbl>
            <w:tblPr>
              <w:tblStyle w:val="a3"/>
              <w:tblW w:w="5455" w:type="dxa"/>
              <w:tblInd w:w="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5"/>
            </w:tblGrid>
            <w:tr w:rsidR="00CD3DE2" w:rsidTr="00A107EC">
              <w:trPr>
                <w:trHeight w:val="7344"/>
              </w:trPr>
              <w:tc>
                <w:tcPr>
                  <w:tcW w:w="5455" w:type="dxa"/>
                </w:tcPr>
                <w:p w:rsidR="00CD3DE2" w:rsidRPr="00973950" w:rsidRDefault="00CD3DE2" w:rsidP="00967DE5">
                  <w:pPr>
                    <w:tabs>
                      <w:tab w:val="left" w:pos="1221"/>
                    </w:tabs>
                    <w:ind w:right="175"/>
                    <w:jc w:val="both"/>
                    <w:rPr>
                      <w:rFonts w:ascii="Arial" w:hAnsi="Arial" w:cs="Arial"/>
                    </w:rPr>
                  </w:pPr>
                  <w:r w:rsidRPr="00310C78">
                    <w:rPr>
                      <w:noProof/>
                      <w:color w:val="C00000"/>
                      <w:lang w:eastAsia="ru-RU"/>
                    </w:rPr>
                    <w:lastRenderedPageBreak/>
                    <w:drawing>
                      <wp:anchor distT="0" distB="0" distL="114300" distR="114300" simplePos="0" relativeHeight="252048384" behindDoc="0" locked="0" layoutInCell="1" allowOverlap="1" wp14:anchorId="49B0F351" wp14:editId="2473502E">
                        <wp:simplePos x="0" y="0"/>
                        <wp:positionH relativeFrom="column">
                          <wp:posOffset>-635</wp:posOffset>
                        </wp:positionH>
                        <wp:positionV relativeFrom="paragraph">
                          <wp:posOffset>35560</wp:posOffset>
                        </wp:positionV>
                        <wp:extent cx="834390" cy="985520"/>
                        <wp:effectExtent l="0" t="0" r="3810" b="5080"/>
                        <wp:wrapSquare wrapText="bothSides"/>
                        <wp:docPr id="3" name="bigthumb18736619" descr="3d exclamation point Royalty Free Stock 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gthumb18736619" descr="3d exclamation point Royalty Free Stock 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4390" cy="985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Arial" w:hAnsi="Arial" w:cs="Arial"/>
                      <w:color w:val="C00000"/>
                    </w:rPr>
                    <w:t xml:space="preserve">       </w:t>
                  </w:r>
                  <w:r w:rsidRPr="00973950">
                    <w:rPr>
                      <w:rFonts w:ascii="Arial" w:hAnsi="Arial" w:cs="Arial"/>
                      <w:color w:val="C00000"/>
                    </w:rPr>
                    <w:t>Конфликт интересов</w:t>
                  </w:r>
                  <w:r w:rsidRPr="00973950">
                    <w:rPr>
                      <w:rFonts w:ascii="Arial" w:hAnsi="Arial" w:cs="Arial"/>
                    </w:rPr>
                    <w:t xml:space="preserve"> - </w:t>
                  </w:r>
                  <w:r w:rsidR="006C790F">
                    <w:rPr>
                      <w:rFonts w:ascii="Arial" w:hAnsi="Arial" w:cs="Arial"/>
                    </w:rPr>
                    <w:t xml:space="preserve">        </w:t>
                  </w:r>
                  <w:r w:rsidRPr="00973950">
                    <w:rPr>
                      <w:rFonts w:ascii="Arial" w:hAnsi="Arial" w:cs="Arial"/>
                    </w:rPr>
                    <w:t xml:space="preserve">ситуация, при которой личная </w:t>
                  </w:r>
                  <w:r w:rsidR="006C790F">
                    <w:rPr>
                      <w:rFonts w:ascii="Arial" w:hAnsi="Arial" w:cs="Arial"/>
                    </w:rPr>
                    <w:t xml:space="preserve">   </w:t>
                  </w:r>
                  <w:r w:rsidRPr="00973950">
                    <w:rPr>
                      <w:rFonts w:ascii="Arial" w:hAnsi="Arial" w:cs="Arial"/>
                    </w:rPr>
                    <w:t xml:space="preserve">заинтересованность (прямая или косвенная) лица, замещающего должность, замещение которой предусматривает обязанность принимать меры по </w:t>
                  </w:r>
                  <w:r w:rsidR="006C790F">
                    <w:rPr>
                      <w:rFonts w:ascii="Arial" w:hAnsi="Arial" w:cs="Arial"/>
                    </w:rPr>
                    <w:t xml:space="preserve">            </w:t>
                  </w:r>
                  <w:r w:rsidRPr="00973950">
                    <w:rPr>
                      <w:rFonts w:ascii="Arial" w:hAnsi="Arial" w:cs="Arial"/>
                    </w:rPr>
                    <w:t xml:space="preserve">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</w:t>
                  </w:r>
                  <w:r w:rsidR="006C790F">
                    <w:rPr>
                      <w:rFonts w:ascii="Arial" w:hAnsi="Arial" w:cs="Arial"/>
                    </w:rPr>
                    <w:t xml:space="preserve">     </w:t>
                  </w:r>
                  <w:r w:rsidRPr="00973950">
                    <w:rPr>
                      <w:rFonts w:ascii="Arial" w:hAnsi="Arial" w:cs="Arial"/>
                    </w:rPr>
                    <w:t>обязанностей (осуществление полномочий).</w:t>
                  </w:r>
                </w:p>
                <w:p w:rsidR="00973950" w:rsidRDefault="00CD3DE2" w:rsidP="006C790F">
                  <w:pPr>
                    <w:tabs>
                      <w:tab w:val="left" w:pos="1221"/>
                    </w:tabs>
                    <w:ind w:right="175"/>
                    <w:jc w:val="both"/>
                    <w:rPr>
                      <w:rFonts w:ascii="Arial" w:hAnsi="Arial" w:cs="Arial"/>
                    </w:rPr>
                  </w:pPr>
                  <w:r w:rsidRPr="00973950">
                    <w:rPr>
                      <w:rFonts w:ascii="Arial" w:hAnsi="Arial" w:cs="Arial"/>
                      <w:color w:val="C00000"/>
                    </w:rPr>
                    <w:t xml:space="preserve">                              </w:t>
                  </w:r>
                  <w:proofErr w:type="gramStart"/>
                  <w:r w:rsidRPr="00973950">
                    <w:rPr>
                      <w:rFonts w:ascii="Arial" w:hAnsi="Arial" w:cs="Arial"/>
                      <w:color w:val="C00000"/>
                    </w:rPr>
                    <w:t xml:space="preserve">Личная заинтересованность </w:t>
                  </w:r>
                  <w:r w:rsidRPr="00973950">
                    <w:rPr>
                      <w:rFonts w:ascii="Arial" w:hAnsi="Arial" w:cs="Arial"/>
                    </w:rPr>
                    <w:t xml:space="preserve">- возможность получения доходов в виде денег, иного имущества, в том числе имущественных прав, услуг имущественного характера, </w:t>
                  </w:r>
                  <w:r w:rsidR="006C790F">
                    <w:rPr>
                      <w:rFonts w:ascii="Arial" w:hAnsi="Arial" w:cs="Arial"/>
                    </w:rPr>
                    <w:t xml:space="preserve">          </w:t>
                  </w:r>
                  <w:r w:rsidRPr="00973950">
                    <w:rPr>
                      <w:rFonts w:ascii="Arial" w:hAnsi="Arial" w:cs="Arial"/>
                    </w:rPr>
                    <w:t xml:space="preserve">результатов выполненных работ или каких-либо выгод (преимуществ) лицом, замещающим должность, замещение которой </w:t>
                  </w:r>
                  <w:r w:rsidR="006C790F">
                    <w:rPr>
                      <w:rFonts w:ascii="Arial" w:hAnsi="Arial" w:cs="Arial"/>
                    </w:rPr>
                    <w:t xml:space="preserve">                   </w:t>
                  </w:r>
                  <w:r w:rsidRPr="00973950">
                    <w:rPr>
                      <w:rFonts w:ascii="Arial" w:hAnsi="Arial" w:cs="Arial"/>
                    </w:rPr>
                    <w:t xml:space="preserve">предусматривает обязанность принимать меры по предотвращению и урегулированию </w:t>
                  </w:r>
                  <w:r w:rsidR="006C790F">
                    <w:rPr>
                      <w:rFonts w:ascii="Arial" w:hAnsi="Arial" w:cs="Arial"/>
                    </w:rPr>
                    <w:t xml:space="preserve">         </w:t>
                  </w:r>
                  <w:r w:rsidRPr="00973950">
                    <w:rPr>
                      <w:rFonts w:ascii="Arial" w:hAnsi="Arial" w:cs="Arial"/>
                    </w:rPr>
                    <w:t xml:space="preserve">конфликта интересов, и (или) состоящими с ним в близком родстве или свойстве лицами </w:t>
                  </w:r>
                  <w:r w:rsidR="006C790F">
                    <w:rPr>
                      <w:rFonts w:ascii="Arial" w:hAnsi="Arial" w:cs="Arial"/>
                    </w:rPr>
                    <w:t xml:space="preserve">       </w:t>
                  </w:r>
                  <w:r w:rsidRPr="00973950">
                    <w:rPr>
                      <w:rFonts w:ascii="Arial" w:hAnsi="Arial" w:cs="Arial"/>
                    </w:rPr>
                    <w:t>(родителями, супругами, детьми, братьями, сестрами, а также братьями, сестрами</w:t>
                  </w:r>
                  <w:proofErr w:type="gramEnd"/>
                  <w:r w:rsidRPr="00973950">
                    <w:rPr>
                      <w:rFonts w:ascii="Arial" w:hAnsi="Arial" w:cs="Arial"/>
                    </w:rPr>
                    <w:t xml:space="preserve">, </w:t>
                  </w:r>
                  <w:r w:rsidR="006C790F">
                    <w:rPr>
                      <w:rFonts w:ascii="Arial" w:hAnsi="Arial" w:cs="Arial"/>
                    </w:rPr>
                    <w:t xml:space="preserve">          </w:t>
                  </w:r>
                  <w:r w:rsidRPr="00973950">
                    <w:rPr>
                      <w:rFonts w:ascii="Arial" w:hAnsi="Arial" w:cs="Arial"/>
                    </w:rPr>
                    <w:t xml:space="preserve">родителями, детьми супругов и супругами </w:t>
                  </w:r>
                  <w:r w:rsidR="006C790F">
                    <w:rPr>
                      <w:rFonts w:ascii="Arial" w:hAnsi="Arial" w:cs="Arial"/>
                    </w:rPr>
                    <w:t xml:space="preserve">      </w:t>
                  </w:r>
                  <w:r w:rsidRPr="00973950">
                    <w:rPr>
                      <w:rFonts w:ascii="Arial" w:hAnsi="Arial" w:cs="Arial"/>
                    </w:rPr>
                    <w:t xml:space="preserve">детей), гражданами или организациями, с </w:t>
                  </w:r>
                  <w:r w:rsidR="006C790F">
                    <w:rPr>
                      <w:rFonts w:ascii="Arial" w:hAnsi="Arial" w:cs="Arial"/>
                    </w:rPr>
                    <w:t xml:space="preserve">       </w:t>
                  </w:r>
                  <w:r w:rsidRPr="00973950">
                    <w:rPr>
                      <w:rFonts w:ascii="Arial" w:hAnsi="Arial" w:cs="Arial"/>
                    </w:rPr>
                    <w:t xml:space="preserve">которыми указанное лицо и (или) лица, </w:t>
                  </w:r>
                  <w:r w:rsidR="006C790F">
                    <w:rPr>
                      <w:rFonts w:ascii="Arial" w:hAnsi="Arial" w:cs="Arial"/>
                    </w:rPr>
                    <w:t xml:space="preserve">          </w:t>
                  </w:r>
                  <w:r w:rsidRPr="00973950">
                    <w:rPr>
                      <w:rFonts w:ascii="Arial" w:hAnsi="Arial" w:cs="Arial"/>
                    </w:rPr>
                    <w:t xml:space="preserve">состоящие с ним в близком родстве или </w:t>
                  </w:r>
                  <w:r w:rsidR="006C790F">
                    <w:rPr>
                      <w:rFonts w:ascii="Arial" w:hAnsi="Arial" w:cs="Arial"/>
                    </w:rPr>
                    <w:t xml:space="preserve">       </w:t>
                  </w:r>
                  <w:r w:rsidRPr="00973950">
                    <w:rPr>
                      <w:rFonts w:ascii="Arial" w:hAnsi="Arial" w:cs="Arial"/>
                    </w:rPr>
                    <w:t xml:space="preserve">свойстве, связаны имущественными, </w:t>
                  </w:r>
                  <w:r w:rsidR="006C790F">
                    <w:rPr>
                      <w:rFonts w:ascii="Arial" w:hAnsi="Arial" w:cs="Arial"/>
                    </w:rPr>
                    <w:t xml:space="preserve">             </w:t>
                  </w:r>
                  <w:r w:rsidRPr="00973950">
                    <w:rPr>
                      <w:rFonts w:ascii="Arial" w:hAnsi="Arial" w:cs="Arial"/>
                    </w:rPr>
                    <w:t xml:space="preserve">корпоративными или иными близкими </w:t>
                  </w:r>
                  <w:r w:rsidR="006C790F">
                    <w:rPr>
                      <w:rFonts w:ascii="Arial" w:hAnsi="Arial" w:cs="Arial"/>
                    </w:rPr>
                    <w:t xml:space="preserve">             </w:t>
                  </w:r>
                  <w:r w:rsidRPr="00973950">
                    <w:rPr>
                      <w:rFonts w:ascii="Arial" w:hAnsi="Arial" w:cs="Arial"/>
                    </w:rPr>
                    <w:t>отношениями.</w:t>
                  </w:r>
                  <w:r w:rsidR="00973950">
                    <w:rPr>
                      <w:noProof/>
                      <w:lang w:eastAsia="ru-RU"/>
                    </w:rPr>
                    <w:drawing>
                      <wp:inline distT="0" distB="0" distL="0" distR="0" wp14:anchorId="76D7C1CF" wp14:editId="4E331EE1">
                        <wp:extent cx="3124862" cy="1304014"/>
                        <wp:effectExtent l="0" t="0" r="0" b="0"/>
                        <wp:docPr id="9" name="Рисунок 9" descr="http://www.afanasy.biz/upload/iblock/677/ab1_26022015_an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afanasy.biz/upload/iblock/677/ab1_26022015_an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7547" cy="13051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3DE2" w:rsidRPr="00310C78" w:rsidRDefault="00CD3DE2" w:rsidP="00572807">
                  <w:pPr>
                    <w:tabs>
                      <w:tab w:val="left" w:pos="1221"/>
                    </w:tabs>
                    <w:ind w:right="175" w:hanging="4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E64D3D" w:rsidRPr="00F9227C" w:rsidRDefault="00CD3DE2" w:rsidP="006C790F">
            <w:pPr>
              <w:pStyle w:val="a7"/>
              <w:numPr>
                <w:ilvl w:val="0"/>
                <w:numId w:val="7"/>
              </w:numPr>
              <w:ind w:right="175"/>
              <w:jc w:val="both"/>
            </w:pPr>
            <w:r w:rsidRPr="00967DE5">
              <w:rPr>
                <w:rFonts w:ascii="Arial" w:hAnsi="Arial" w:cs="Arial"/>
                <w:i/>
                <w:sz w:val="16"/>
                <w:szCs w:val="16"/>
              </w:rPr>
              <w:t>статья 10 Федерального закона "О противодействии коррупции</w:t>
            </w:r>
          </w:p>
        </w:tc>
      </w:tr>
    </w:tbl>
    <w:p w:rsidR="00634FB3" w:rsidRPr="00CA49AE" w:rsidRDefault="00634FB3" w:rsidP="00341CA2"/>
    <w:sectPr w:rsidR="00634FB3" w:rsidRPr="00CA49AE" w:rsidSect="00137B14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BFF"/>
    <w:multiLevelType w:val="hybridMultilevel"/>
    <w:tmpl w:val="C0C026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76A10"/>
    <w:multiLevelType w:val="hybridMultilevel"/>
    <w:tmpl w:val="6E10F6C2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A007E"/>
    <w:multiLevelType w:val="hybridMultilevel"/>
    <w:tmpl w:val="FFBC83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641A6"/>
    <w:multiLevelType w:val="hybridMultilevel"/>
    <w:tmpl w:val="600059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23A6608"/>
    <w:multiLevelType w:val="hybridMultilevel"/>
    <w:tmpl w:val="088A0192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F111F"/>
    <w:multiLevelType w:val="hybridMultilevel"/>
    <w:tmpl w:val="1D6E5B0A"/>
    <w:lvl w:ilvl="0" w:tplc="5C9AE442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295A221D"/>
    <w:multiLevelType w:val="hybridMultilevel"/>
    <w:tmpl w:val="F7A880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E494F"/>
    <w:multiLevelType w:val="hybridMultilevel"/>
    <w:tmpl w:val="41A4B41A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8511A2"/>
    <w:multiLevelType w:val="hybridMultilevel"/>
    <w:tmpl w:val="EE28F4AA"/>
    <w:lvl w:ilvl="0" w:tplc="C9FE9B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B0296"/>
    <w:multiLevelType w:val="hybridMultilevel"/>
    <w:tmpl w:val="A358DDF8"/>
    <w:lvl w:ilvl="0" w:tplc="5C9AE442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508262CC"/>
    <w:multiLevelType w:val="hybridMultilevel"/>
    <w:tmpl w:val="073CF27A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05EC1"/>
    <w:multiLevelType w:val="hybridMultilevel"/>
    <w:tmpl w:val="ACD62A30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34202"/>
    <w:multiLevelType w:val="hybridMultilevel"/>
    <w:tmpl w:val="D7BE361C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1137C0"/>
    <w:multiLevelType w:val="hybridMultilevel"/>
    <w:tmpl w:val="ECA07DBE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8224C5"/>
    <w:multiLevelType w:val="hybridMultilevel"/>
    <w:tmpl w:val="62AE1C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C395D"/>
    <w:multiLevelType w:val="hybridMultilevel"/>
    <w:tmpl w:val="B2BC527A"/>
    <w:lvl w:ilvl="0" w:tplc="04190005">
      <w:start w:val="1"/>
      <w:numFmt w:val="bullet"/>
      <w:lvlText w:val=""/>
      <w:lvlJc w:val="left"/>
      <w:pPr>
        <w:ind w:left="9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6">
    <w:nsid w:val="7E1B31C9"/>
    <w:multiLevelType w:val="hybridMultilevel"/>
    <w:tmpl w:val="53ECE952"/>
    <w:lvl w:ilvl="0" w:tplc="5C9AE4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15"/>
  </w:num>
  <w:num w:numId="14">
    <w:abstractNumId w:val="6"/>
  </w:num>
  <w:num w:numId="15">
    <w:abstractNumId w:val="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59"/>
    <w:rsid w:val="000372BB"/>
    <w:rsid w:val="000373E7"/>
    <w:rsid w:val="0007702D"/>
    <w:rsid w:val="000C7764"/>
    <w:rsid w:val="000D3973"/>
    <w:rsid w:val="000E2360"/>
    <w:rsid w:val="00112B86"/>
    <w:rsid w:val="001135BB"/>
    <w:rsid w:val="0012731E"/>
    <w:rsid w:val="00134919"/>
    <w:rsid w:val="00137B14"/>
    <w:rsid w:val="00154E7D"/>
    <w:rsid w:val="00155A11"/>
    <w:rsid w:val="0016618B"/>
    <w:rsid w:val="00180E99"/>
    <w:rsid w:val="001A21D5"/>
    <w:rsid w:val="001A45BD"/>
    <w:rsid w:val="001C7303"/>
    <w:rsid w:val="001D6D07"/>
    <w:rsid w:val="002278A5"/>
    <w:rsid w:val="00231BCB"/>
    <w:rsid w:val="00247775"/>
    <w:rsid w:val="00260408"/>
    <w:rsid w:val="002610CC"/>
    <w:rsid w:val="002774A3"/>
    <w:rsid w:val="00292B38"/>
    <w:rsid w:val="002A7C89"/>
    <w:rsid w:val="002B4F67"/>
    <w:rsid w:val="002C6C72"/>
    <w:rsid w:val="002E16FC"/>
    <w:rsid w:val="003004BB"/>
    <w:rsid w:val="00310C78"/>
    <w:rsid w:val="003127EB"/>
    <w:rsid w:val="0031671E"/>
    <w:rsid w:val="003271A2"/>
    <w:rsid w:val="00341CA2"/>
    <w:rsid w:val="0035124B"/>
    <w:rsid w:val="003668AC"/>
    <w:rsid w:val="003740B2"/>
    <w:rsid w:val="003750DD"/>
    <w:rsid w:val="00382049"/>
    <w:rsid w:val="00395C73"/>
    <w:rsid w:val="00396A92"/>
    <w:rsid w:val="003D34C1"/>
    <w:rsid w:val="003E3400"/>
    <w:rsid w:val="003F247E"/>
    <w:rsid w:val="00406BAA"/>
    <w:rsid w:val="00423B8E"/>
    <w:rsid w:val="00462E0C"/>
    <w:rsid w:val="00465C40"/>
    <w:rsid w:val="004909BF"/>
    <w:rsid w:val="004A7062"/>
    <w:rsid w:val="004B6282"/>
    <w:rsid w:val="004C2758"/>
    <w:rsid w:val="004D7189"/>
    <w:rsid w:val="00511C88"/>
    <w:rsid w:val="00534422"/>
    <w:rsid w:val="00534FAC"/>
    <w:rsid w:val="00535F6F"/>
    <w:rsid w:val="005426E7"/>
    <w:rsid w:val="0054699E"/>
    <w:rsid w:val="00572807"/>
    <w:rsid w:val="00593D6F"/>
    <w:rsid w:val="005A1B55"/>
    <w:rsid w:val="005A62C4"/>
    <w:rsid w:val="005D42C6"/>
    <w:rsid w:val="005E1C2B"/>
    <w:rsid w:val="005E50D3"/>
    <w:rsid w:val="005F674C"/>
    <w:rsid w:val="0063059F"/>
    <w:rsid w:val="00631951"/>
    <w:rsid w:val="00631CA3"/>
    <w:rsid w:val="00634FB3"/>
    <w:rsid w:val="006402B7"/>
    <w:rsid w:val="006936AC"/>
    <w:rsid w:val="006A04D8"/>
    <w:rsid w:val="006A0F67"/>
    <w:rsid w:val="006A317D"/>
    <w:rsid w:val="006B4407"/>
    <w:rsid w:val="006C790F"/>
    <w:rsid w:val="006E5331"/>
    <w:rsid w:val="006F212B"/>
    <w:rsid w:val="006F6455"/>
    <w:rsid w:val="00716659"/>
    <w:rsid w:val="0073768A"/>
    <w:rsid w:val="00761E16"/>
    <w:rsid w:val="00763536"/>
    <w:rsid w:val="00780E79"/>
    <w:rsid w:val="00792F33"/>
    <w:rsid w:val="007946E1"/>
    <w:rsid w:val="00795CEA"/>
    <w:rsid w:val="007B392A"/>
    <w:rsid w:val="007B67C0"/>
    <w:rsid w:val="007D35E8"/>
    <w:rsid w:val="007F081A"/>
    <w:rsid w:val="00814598"/>
    <w:rsid w:val="008348B9"/>
    <w:rsid w:val="00846379"/>
    <w:rsid w:val="00850ED0"/>
    <w:rsid w:val="00860E4D"/>
    <w:rsid w:val="008832DD"/>
    <w:rsid w:val="008A32D9"/>
    <w:rsid w:val="008E1D21"/>
    <w:rsid w:val="008F4C90"/>
    <w:rsid w:val="008F5945"/>
    <w:rsid w:val="00941A42"/>
    <w:rsid w:val="009514F7"/>
    <w:rsid w:val="009530ED"/>
    <w:rsid w:val="00967DE5"/>
    <w:rsid w:val="00973950"/>
    <w:rsid w:val="00974807"/>
    <w:rsid w:val="00987A88"/>
    <w:rsid w:val="009B233B"/>
    <w:rsid w:val="00A107EC"/>
    <w:rsid w:val="00A21645"/>
    <w:rsid w:val="00A33A5B"/>
    <w:rsid w:val="00A5139C"/>
    <w:rsid w:val="00A54EFB"/>
    <w:rsid w:val="00A64165"/>
    <w:rsid w:val="00A914A0"/>
    <w:rsid w:val="00AA0C3E"/>
    <w:rsid w:val="00AA266E"/>
    <w:rsid w:val="00AC727A"/>
    <w:rsid w:val="00AD5C22"/>
    <w:rsid w:val="00AF1B98"/>
    <w:rsid w:val="00AF628D"/>
    <w:rsid w:val="00B061F4"/>
    <w:rsid w:val="00B276BD"/>
    <w:rsid w:val="00B5569D"/>
    <w:rsid w:val="00B671D4"/>
    <w:rsid w:val="00B7421B"/>
    <w:rsid w:val="00B873D3"/>
    <w:rsid w:val="00BE5E6C"/>
    <w:rsid w:val="00C1307F"/>
    <w:rsid w:val="00C26686"/>
    <w:rsid w:val="00C77D0D"/>
    <w:rsid w:val="00C87B07"/>
    <w:rsid w:val="00C91F94"/>
    <w:rsid w:val="00CA3D91"/>
    <w:rsid w:val="00CA49AE"/>
    <w:rsid w:val="00CD3DE2"/>
    <w:rsid w:val="00CD4E3E"/>
    <w:rsid w:val="00CF4A13"/>
    <w:rsid w:val="00D12B7D"/>
    <w:rsid w:val="00D43B10"/>
    <w:rsid w:val="00D468C4"/>
    <w:rsid w:val="00D60203"/>
    <w:rsid w:val="00D64B22"/>
    <w:rsid w:val="00D720D1"/>
    <w:rsid w:val="00D75F86"/>
    <w:rsid w:val="00D821D1"/>
    <w:rsid w:val="00D91531"/>
    <w:rsid w:val="00D928FA"/>
    <w:rsid w:val="00DA3BAC"/>
    <w:rsid w:val="00DD0811"/>
    <w:rsid w:val="00DE08EB"/>
    <w:rsid w:val="00DF74B0"/>
    <w:rsid w:val="00DF7E50"/>
    <w:rsid w:val="00E005B2"/>
    <w:rsid w:val="00E1632D"/>
    <w:rsid w:val="00E33EF5"/>
    <w:rsid w:val="00E4521F"/>
    <w:rsid w:val="00E64D3D"/>
    <w:rsid w:val="00E90C8B"/>
    <w:rsid w:val="00EB0FED"/>
    <w:rsid w:val="00EB2CFB"/>
    <w:rsid w:val="00EB5C4E"/>
    <w:rsid w:val="00EB7EA3"/>
    <w:rsid w:val="00EF2923"/>
    <w:rsid w:val="00F128BA"/>
    <w:rsid w:val="00F237DB"/>
    <w:rsid w:val="00F326C4"/>
    <w:rsid w:val="00F337C1"/>
    <w:rsid w:val="00F7446B"/>
    <w:rsid w:val="00F9227C"/>
    <w:rsid w:val="00FA0A96"/>
    <w:rsid w:val="00FD1E94"/>
    <w:rsid w:val="00FE4DED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9A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4777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D5C22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928FA"/>
    <w:rPr>
      <w:color w:val="808080"/>
    </w:rPr>
  </w:style>
  <w:style w:type="character" w:customStyle="1" w:styleId="apple-converted-space">
    <w:name w:val="apple-converted-space"/>
    <w:basedOn w:val="a0"/>
    <w:rsid w:val="0035124B"/>
  </w:style>
  <w:style w:type="paragraph" w:customStyle="1" w:styleId="ConsPlusNormal">
    <w:name w:val="ConsPlusNormal"/>
    <w:rsid w:val="00860E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8"/>
      <w:szCs w:val="28"/>
    </w:rPr>
  </w:style>
  <w:style w:type="paragraph" w:customStyle="1" w:styleId="ConsPlusNonformat">
    <w:name w:val="ConsPlusNonformat"/>
    <w:uiPriority w:val="99"/>
    <w:rsid w:val="00DF7E5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9A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4777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D5C22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928FA"/>
    <w:rPr>
      <w:color w:val="808080"/>
    </w:rPr>
  </w:style>
  <w:style w:type="character" w:customStyle="1" w:styleId="apple-converted-space">
    <w:name w:val="apple-converted-space"/>
    <w:basedOn w:val="a0"/>
    <w:rsid w:val="0035124B"/>
  </w:style>
  <w:style w:type="paragraph" w:customStyle="1" w:styleId="ConsPlusNormal">
    <w:name w:val="ConsPlusNormal"/>
    <w:rsid w:val="00860E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8"/>
      <w:szCs w:val="28"/>
    </w:rPr>
  </w:style>
  <w:style w:type="paragraph" w:customStyle="1" w:styleId="ConsPlusNonformat">
    <w:name w:val="ConsPlusNonformat"/>
    <w:uiPriority w:val="99"/>
    <w:rsid w:val="00DF7E5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6FA7-AA01-4763-9A46-4E855DA8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Юлия Валериевна</dc:creator>
  <cp:lastModifiedBy>Пользователь</cp:lastModifiedBy>
  <cp:revision>4</cp:revision>
  <cp:lastPrinted>2019-03-06T10:16:00Z</cp:lastPrinted>
  <dcterms:created xsi:type="dcterms:W3CDTF">2019-03-06T08:44:00Z</dcterms:created>
  <dcterms:modified xsi:type="dcterms:W3CDTF">2019-03-06T10:33:00Z</dcterms:modified>
</cp:coreProperties>
</file>